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Pr="007930FA" w:rsidRDefault="007930FA" w:rsidP="00A06498">
      <w:pPr>
        <w:spacing w:after="0" w:line="240" w:lineRule="auto"/>
        <w:jc w:val="center"/>
        <w:rPr>
          <w:rFonts w:ascii="Times New Roman" w:hAnsi="Times New Roman" w:cs="Times New Roman"/>
          <w:b/>
          <w:sz w:val="40"/>
          <w:szCs w:val="52"/>
        </w:rPr>
      </w:pPr>
      <w:r w:rsidRPr="007930FA">
        <w:rPr>
          <w:rFonts w:ascii="Times New Roman" w:hAnsi="Times New Roman" w:cs="Times New Roman"/>
          <w:b/>
          <w:sz w:val="40"/>
          <w:szCs w:val="52"/>
        </w:rPr>
        <w:t xml:space="preserve">МБДОУ детский сад №10 </w:t>
      </w:r>
      <w:proofErr w:type="spellStart"/>
      <w:r w:rsidRPr="007930FA">
        <w:rPr>
          <w:rFonts w:ascii="Times New Roman" w:hAnsi="Times New Roman" w:cs="Times New Roman"/>
          <w:b/>
          <w:sz w:val="40"/>
          <w:szCs w:val="52"/>
        </w:rPr>
        <w:t>с.Федосеевка</w:t>
      </w:r>
      <w:proofErr w:type="spellEnd"/>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A06498" w:rsidRPr="00A06498" w:rsidRDefault="00A06498" w:rsidP="00A06498">
      <w:pPr>
        <w:spacing w:after="0" w:line="240" w:lineRule="auto"/>
        <w:jc w:val="center"/>
        <w:rPr>
          <w:rFonts w:ascii="Times New Roman" w:hAnsi="Times New Roman" w:cs="Times New Roman"/>
          <w:b/>
          <w:sz w:val="52"/>
          <w:szCs w:val="52"/>
        </w:rPr>
      </w:pPr>
      <w:r w:rsidRPr="00A06498">
        <w:rPr>
          <w:rFonts w:ascii="Times New Roman" w:hAnsi="Times New Roman" w:cs="Times New Roman"/>
          <w:b/>
          <w:sz w:val="52"/>
          <w:szCs w:val="52"/>
        </w:rPr>
        <w:t xml:space="preserve"> </w:t>
      </w:r>
      <w:r w:rsidR="007930FA">
        <w:rPr>
          <w:rFonts w:ascii="Times New Roman" w:hAnsi="Times New Roman" w:cs="Times New Roman"/>
          <w:b/>
          <w:sz w:val="52"/>
          <w:szCs w:val="52"/>
        </w:rPr>
        <w:t>Р</w:t>
      </w:r>
      <w:r w:rsidRPr="00A06498">
        <w:rPr>
          <w:rFonts w:ascii="Times New Roman" w:hAnsi="Times New Roman" w:cs="Times New Roman"/>
          <w:b/>
          <w:sz w:val="52"/>
          <w:szCs w:val="52"/>
        </w:rPr>
        <w:t>одительского собрания</w:t>
      </w:r>
    </w:p>
    <w:p w:rsidR="00A06498" w:rsidRDefault="00A06498" w:rsidP="00A06498">
      <w:pPr>
        <w:spacing w:after="0" w:line="240" w:lineRule="auto"/>
        <w:jc w:val="center"/>
        <w:rPr>
          <w:rFonts w:ascii="Times New Roman" w:hAnsi="Times New Roman" w:cs="Times New Roman"/>
          <w:b/>
          <w:sz w:val="52"/>
          <w:szCs w:val="52"/>
        </w:rPr>
      </w:pPr>
      <w:r w:rsidRPr="00A06498">
        <w:rPr>
          <w:rFonts w:ascii="Times New Roman" w:hAnsi="Times New Roman" w:cs="Times New Roman"/>
          <w:b/>
          <w:sz w:val="52"/>
          <w:szCs w:val="52"/>
        </w:rPr>
        <w:t xml:space="preserve"> «Безопасные новогодние праздники».</w:t>
      </w: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Pr="007930FA" w:rsidRDefault="007930FA" w:rsidP="00A06498">
      <w:pPr>
        <w:spacing w:after="0" w:line="240" w:lineRule="auto"/>
        <w:jc w:val="center"/>
        <w:rPr>
          <w:rFonts w:ascii="Times New Roman" w:hAnsi="Times New Roman" w:cs="Times New Roman"/>
          <w:sz w:val="28"/>
          <w:szCs w:val="52"/>
        </w:rPr>
      </w:pPr>
      <w:r>
        <w:rPr>
          <w:rFonts w:ascii="Times New Roman" w:hAnsi="Times New Roman" w:cs="Times New Roman"/>
          <w:sz w:val="28"/>
          <w:szCs w:val="52"/>
        </w:rPr>
        <w:t xml:space="preserve">                                 </w:t>
      </w:r>
      <w:r w:rsidRPr="007930FA">
        <w:rPr>
          <w:rFonts w:ascii="Times New Roman" w:hAnsi="Times New Roman" w:cs="Times New Roman"/>
          <w:sz w:val="28"/>
          <w:szCs w:val="52"/>
        </w:rPr>
        <w:t>Воспитатель: Великородная О.И</w:t>
      </w:r>
    </w:p>
    <w:p w:rsidR="007930FA" w:rsidRDefault="007930FA" w:rsidP="00A06498">
      <w:pPr>
        <w:spacing w:after="0" w:line="240" w:lineRule="auto"/>
        <w:jc w:val="center"/>
        <w:rPr>
          <w:rFonts w:ascii="Times New Roman" w:hAnsi="Times New Roman" w:cs="Times New Roman"/>
          <w:sz w:val="28"/>
          <w:szCs w:val="52"/>
        </w:rPr>
      </w:pPr>
    </w:p>
    <w:p w:rsidR="007930FA" w:rsidRDefault="007930FA" w:rsidP="00A06498">
      <w:pPr>
        <w:spacing w:after="0" w:line="240" w:lineRule="auto"/>
        <w:jc w:val="center"/>
        <w:rPr>
          <w:rFonts w:ascii="Times New Roman" w:hAnsi="Times New Roman" w:cs="Times New Roman"/>
          <w:sz w:val="28"/>
          <w:szCs w:val="52"/>
        </w:rPr>
      </w:pPr>
    </w:p>
    <w:p w:rsidR="007930FA" w:rsidRDefault="007930FA" w:rsidP="00A06498">
      <w:pPr>
        <w:spacing w:after="0" w:line="240" w:lineRule="auto"/>
        <w:jc w:val="center"/>
        <w:rPr>
          <w:rFonts w:ascii="Times New Roman" w:hAnsi="Times New Roman" w:cs="Times New Roman"/>
          <w:sz w:val="28"/>
          <w:szCs w:val="52"/>
        </w:rPr>
      </w:pPr>
    </w:p>
    <w:p w:rsidR="007930FA" w:rsidRDefault="007930FA" w:rsidP="00A06498">
      <w:pPr>
        <w:spacing w:after="0" w:line="240" w:lineRule="auto"/>
        <w:jc w:val="center"/>
        <w:rPr>
          <w:rFonts w:ascii="Times New Roman" w:hAnsi="Times New Roman" w:cs="Times New Roman"/>
          <w:sz w:val="28"/>
          <w:szCs w:val="52"/>
        </w:rPr>
      </w:pPr>
    </w:p>
    <w:p w:rsidR="007930FA" w:rsidRDefault="007930FA" w:rsidP="00A06498">
      <w:pPr>
        <w:spacing w:after="0" w:line="240" w:lineRule="auto"/>
        <w:jc w:val="center"/>
        <w:rPr>
          <w:rFonts w:ascii="Times New Roman" w:hAnsi="Times New Roman" w:cs="Times New Roman"/>
          <w:sz w:val="28"/>
          <w:szCs w:val="52"/>
        </w:rPr>
      </w:pPr>
    </w:p>
    <w:p w:rsidR="007930FA" w:rsidRDefault="007930FA" w:rsidP="00A06498">
      <w:pPr>
        <w:spacing w:after="0" w:line="240" w:lineRule="auto"/>
        <w:jc w:val="center"/>
        <w:rPr>
          <w:rFonts w:ascii="Times New Roman" w:hAnsi="Times New Roman" w:cs="Times New Roman"/>
          <w:sz w:val="28"/>
          <w:szCs w:val="52"/>
        </w:rPr>
      </w:pPr>
    </w:p>
    <w:p w:rsidR="007930FA" w:rsidRPr="007930FA" w:rsidRDefault="007930FA" w:rsidP="00A06498">
      <w:pPr>
        <w:spacing w:after="0" w:line="240" w:lineRule="auto"/>
        <w:jc w:val="center"/>
        <w:rPr>
          <w:rFonts w:ascii="Times New Roman" w:hAnsi="Times New Roman" w:cs="Times New Roman"/>
          <w:sz w:val="28"/>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Default="007930FA" w:rsidP="00A06498">
      <w:pPr>
        <w:spacing w:after="0" w:line="240" w:lineRule="auto"/>
        <w:jc w:val="center"/>
        <w:rPr>
          <w:rFonts w:ascii="Times New Roman" w:hAnsi="Times New Roman" w:cs="Times New Roman"/>
          <w:b/>
          <w:sz w:val="52"/>
          <w:szCs w:val="52"/>
        </w:rPr>
      </w:pPr>
    </w:p>
    <w:p w:rsidR="007930FA" w:rsidRPr="007930FA" w:rsidRDefault="007930FA" w:rsidP="00A06498">
      <w:pPr>
        <w:spacing w:after="0" w:line="240" w:lineRule="auto"/>
        <w:jc w:val="center"/>
        <w:rPr>
          <w:rFonts w:ascii="Times New Roman" w:hAnsi="Times New Roman" w:cs="Times New Roman"/>
          <w:sz w:val="32"/>
          <w:szCs w:val="52"/>
        </w:rPr>
      </w:pPr>
      <w:r w:rsidRPr="007930FA">
        <w:rPr>
          <w:rFonts w:ascii="Times New Roman" w:hAnsi="Times New Roman" w:cs="Times New Roman"/>
          <w:sz w:val="32"/>
          <w:szCs w:val="52"/>
        </w:rPr>
        <w:t>24.</w:t>
      </w:r>
      <w:proofErr w:type="gramStart"/>
      <w:r w:rsidRPr="007930FA">
        <w:rPr>
          <w:rFonts w:ascii="Times New Roman" w:hAnsi="Times New Roman" w:cs="Times New Roman"/>
          <w:sz w:val="32"/>
          <w:szCs w:val="52"/>
        </w:rPr>
        <w:t>12.2023.уч</w:t>
      </w:r>
      <w:proofErr w:type="gramEnd"/>
      <w:r w:rsidRPr="007930FA">
        <w:rPr>
          <w:rFonts w:ascii="Times New Roman" w:hAnsi="Times New Roman" w:cs="Times New Roman"/>
          <w:sz w:val="32"/>
          <w:szCs w:val="52"/>
        </w:rPr>
        <w:t>.год</w:t>
      </w:r>
    </w:p>
    <w:p w:rsidR="00A06498" w:rsidRPr="007930FA" w:rsidRDefault="00A06498" w:rsidP="00A06498">
      <w:pPr>
        <w:spacing w:before="100" w:beforeAutospacing="1" w:after="100" w:afterAutospacing="1" w:line="240" w:lineRule="auto"/>
        <w:rPr>
          <w:rFonts w:ascii="Times New Roman" w:eastAsia="Times New Roman" w:hAnsi="Times New Roman" w:cs="Times New Roman"/>
          <w:sz w:val="28"/>
          <w:szCs w:val="28"/>
          <w:lang w:eastAsia="ru-RU"/>
        </w:rPr>
      </w:pPr>
      <w:r w:rsidRPr="007930FA">
        <w:rPr>
          <w:rFonts w:ascii="Times New Roman" w:eastAsia="Times New Roman" w:hAnsi="Times New Roman" w:cs="Times New Roman"/>
          <w:b/>
          <w:bCs/>
          <w:sz w:val="28"/>
          <w:szCs w:val="28"/>
          <w:lang w:eastAsia="ru-RU"/>
        </w:rPr>
        <w:lastRenderedPageBreak/>
        <w:t xml:space="preserve">Цель: </w:t>
      </w:r>
      <w:r w:rsidRPr="007930FA">
        <w:rPr>
          <w:rFonts w:ascii="Times New Roman" w:eastAsia="Times New Roman" w:hAnsi="Times New Roman" w:cs="Times New Roman"/>
          <w:sz w:val="28"/>
          <w:szCs w:val="28"/>
          <w:lang w:eastAsia="ru-RU"/>
        </w:rPr>
        <w:t xml:space="preserve">сохранение жизни и здоровья детей. </w:t>
      </w:r>
    </w:p>
    <w:p w:rsidR="00A06498" w:rsidRPr="007930FA" w:rsidRDefault="00A06498" w:rsidP="00A06498">
      <w:pPr>
        <w:spacing w:after="0" w:line="240" w:lineRule="auto"/>
        <w:rPr>
          <w:rFonts w:ascii="Times New Roman" w:eastAsia="Times New Roman" w:hAnsi="Times New Roman" w:cs="Times New Roman"/>
          <w:b/>
          <w:sz w:val="28"/>
          <w:szCs w:val="28"/>
          <w:lang w:eastAsia="ru-RU"/>
        </w:rPr>
      </w:pPr>
      <w:r w:rsidRPr="007930FA">
        <w:rPr>
          <w:rFonts w:ascii="Times New Roman" w:eastAsia="Times New Roman" w:hAnsi="Times New Roman" w:cs="Times New Roman"/>
          <w:b/>
          <w:sz w:val="28"/>
          <w:szCs w:val="28"/>
          <w:lang w:eastAsia="ru-RU"/>
        </w:rPr>
        <w:t>Задачи:</w:t>
      </w:r>
    </w:p>
    <w:p w:rsidR="00A06498" w:rsidRPr="007930FA" w:rsidRDefault="00A06498" w:rsidP="00A06498">
      <w:pPr>
        <w:spacing w:after="0" w:line="240" w:lineRule="auto"/>
        <w:rPr>
          <w:rFonts w:ascii="Times New Roman" w:eastAsia="Times New Roman" w:hAnsi="Times New Roman" w:cs="Times New Roman"/>
          <w:sz w:val="28"/>
          <w:szCs w:val="28"/>
          <w:lang w:eastAsia="ru-RU"/>
        </w:rPr>
      </w:pPr>
      <w:r w:rsidRPr="007930FA">
        <w:rPr>
          <w:rFonts w:ascii="Times New Roman" w:eastAsia="Times New Roman" w:hAnsi="Times New Roman" w:cs="Times New Roman"/>
          <w:sz w:val="28"/>
          <w:szCs w:val="28"/>
          <w:lang w:eastAsia="ru-RU"/>
        </w:rPr>
        <w:t>- обозначить возможные опасности для ребенка в период новогодних праздников;</w:t>
      </w:r>
    </w:p>
    <w:p w:rsidR="00A06498" w:rsidRPr="007930FA" w:rsidRDefault="00A06498" w:rsidP="00A06498">
      <w:pPr>
        <w:spacing w:after="0" w:line="240" w:lineRule="auto"/>
        <w:rPr>
          <w:rFonts w:ascii="Times New Roman" w:eastAsia="Times New Roman" w:hAnsi="Times New Roman" w:cs="Times New Roman"/>
          <w:sz w:val="28"/>
          <w:szCs w:val="28"/>
          <w:lang w:eastAsia="ru-RU"/>
        </w:rPr>
      </w:pPr>
      <w:r w:rsidRPr="007930FA">
        <w:rPr>
          <w:rFonts w:ascii="Times New Roman" w:eastAsia="Times New Roman" w:hAnsi="Times New Roman" w:cs="Times New Roman"/>
          <w:b/>
          <w:sz w:val="28"/>
          <w:szCs w:val="28"/>
          <w:lang w:eastAsia="ru-RU"/>
        </w:rPr>
        <w:t xml:space="preserve">- </w:t>
      </w:r>
      <w:r w:rsidRPr="007930FA">
        <w:rPr>
          <w:rFonts w:ascii="Times New Roman" w:eastAsia="Times New Roman" w:hAnsi="Times New Roman" w:cs="Times New Roman"/>
          <w:sz w:val="28"/>
          <w:szCs w:val="28"/>
          <w:lang w:eastAsia="ru-RU"/>
        </w:rPr>
        <w:t>сформировать у родителей чувство ответственности за безопасность своего ребенка;</w:t>
      </w:r>
    </w:p>
    <w:p w:rsidR="00A06498" w:rsidRPr="007930FA" w:rsidRDefault="00A06498" w:rsidP="00A06498">
      <w:pPr>
        <w:spacing w:after="0" w:line="240" w:lineRule="auto"/>
        <w:rPr>
          <w:rFonts w:ascii="Times New Roman" w:eastAsia="Times New Roman" w:hAnsi="Times New Roman" w:cs="Times New Roman"/>
          <w:sz w:val="28"/>
          <w:szCs w:val="28"/>
          <w:lang w:eastAsia="ru-RU"/>
        </w:rPr>
      </w:pPr>
      <w:r w:rsidRPr="007930FA">
        <w:rPr>
          <w:rFonts w:ascii="Times New Roman" w:eastAsia="Times New Roman" w:hAnsi="Times New Roman" w:cs="Times New Roman"/>
          <w:sz w:val="28"/>
          <w:szCs w:val="28"/>
          <w:lang w:eastAsia="ru-RU"/>
        </w:rPr>
        <w:t xml:space="preserve">- отметить роль родителей в формировании навыков безопасного поведения </w:t>
      </w:r>
      <w:proofErr w:type="gramStart"/>
      <w:r w:rsidRPr="007930FA">
        <w:rPr>
          <w:rFonts w:ascii="Times New Roman" w:eastAsia="Times New Roman" w:hAnsi="Times New Roman" w:cs="Times New Roman"/>
          <w:sz w:val="28"/>
          <w:szCs w:val="28"/>
          <w:lang w:eastAsia="ru-RU"/>
        </w:rPr>
        <w:t>детей .</w:t>
      </w:r>
      <w:proofErr w:type="gramEnd"/>
    </w:p>
    <w:p w:rsidR="00A06498" w:rsidRPr="007930FA" w:rsidRDefault="00A06498" w:rsidP="00A06498">
      <w:pPr>
        <w:spacing w:after="0" w:line="240" w:lineRule="auto"/>
        <w:rPr>
          <w:rFonts w:ascii="Times New Roman" w:eastAsia="Times New Roman" w:hAnsi="Times New Roman" w:cs="Times New Roman"/>
          <w:sz w:val="28"/>
          <w:szCs w:val="28"/>
          <w:lang w:eastAsia="ru-RU"/>
        </w:rPr>
      </w:pPr>
    </w:p>
    <w:p w:rsidR="00A06498" w:rsidRPr="007930FA" w:rsidRDefault="00A06498" w:rsidP="00A06498">
      <w:pPr>
        <w:spacing w:after="0" w:line="240" w:lineRule="auto"/>
        <w:rPr>
          <w:rFonts w:ascii="Times New Roman" w:eastAsia="Times New Roman" w:hAnsi="Times New Roman" w:cs="Times New Roman"/>
          <w:sz w:val="28"/>
          <w:szCs w:val="28"/>
          <w:lang w:eastAsia="ru-RU"/>
        </w:rPr>
      </w:pPr>
      <w:r w:rsidRPr="007930FA">
        <w:rPr>
          <w:rFonts w:ascii="Times New Roman" w:eastAsia="Times New Roman" w:hAnsi="Times New Roman" w:cs="Times New Roman"/>
          <w:sz w:val="28"/>
          <w:szCs w:val="28"/>
          <w:lang w:eastAsia="ru-RU"/>
        </w:rPr>
        <w:t>Материалы:</w:t>
      </w:r>
    </w:p>
    <w:p w:rsidR="00A06498" w:rsidRPr="007930FA" w:rsidRDefault="00A06498" w:rsidP="00A06498">
      <w:pPr>
        <w:spacing w:after="0" w:line="240" w:lineRule="auto"/>
        <w:rPr>
          <w:rFonts w:ascii="Times New Roman" w:eastAsia="Times New Roman" w:hAnsi="Times New Roman" w:cs="Times New Roman"/>
          <w:sz w:val="28"/>
          <w:szCs w:val="28"/>
          <w:lang w:eastAsia="ru-RU"/>
        </w:rPr>
      </w:pPr>
    </w:p>
    <w:p w:rsidR="00A06498" w:rsidRPr="007930FA" w:rsidRDefault="00A06498" w:rsidP="00A06498">
      <w:pPr>
        <w:spacing w:after="0" w:line="240" w:lineRule="auto"/>
        <w:rPr>
          <w:rFonts w:ascii="Times New Roman" w:eastAsia="Times New Roman" w:hAnsi="Times New Roman" w:cs="Times New Roman"/>
          <w:sz w:val="28"/>
          <w:szCs w:val="28"/>
          <w:lang w:eastAsia="ru-RU"/>
        </w:rPr>
      </w:pPr>
      <w:r w:rsidRPr="007930FA">
        <w:rPr>
          <w:rFonts w:ascii="Times New Roman" w:eastAsia="Times New Roman" w:hAnsi="Times New Roman" w:cs="Times New Roman"/>
          <w:sz w:val="28"/>
          <w:szCs w:val="28"/>
          <w:lang w:eastAsia="ru-RU"/>
        </w:rPr>
        <w:t>- изображение новогодней ёлки и стикеры-</w:t>
      </w:r>
      <w:proofErr w:type="gramStart"/>
      <w:r w:rsidRPr="007930FA">
        <w:rPr>
          <w:rFonts w:ascii="Times New Roman" w:eastAsia="Times New Roman" w:hAnsi="Times New Roman" w:cs="Times New Roman"/>
          <w:sz w:val="28"/>
          <w:szCs w:val="28"/>
          <w:lang w:eastAsia="ru-RU"/>
        </w:rPr>
        <w:t>шары  для</w:t>
      </w:r>
      <w:proofErr w:type="gramEnd"/>
      <w:r w:rsidRPr="007930FA">
        <w:rPr>
          <w:rFonts w:ascii="Times New Roman" w:eastAsia="Times New Roman" w:hAnsi="Times New Roman" w:cs="Times New Roman"/>
          <w:sz w:val="28"/>
          <w:szCs w:val="28"/>
          <w:lang w:eastAsia="ru-RU"/>
        </w:rPr>
        <w:t xml:space="preserve"> рефлексии в конце собрании.</w:t>
      </w:r>
    </w:p>
    <w:p w:rsidR="00A06498" w:rsidRPr="007930FA" w:rsidRDefault="00A06498" w:rsidP="00A06498">
      <w:pPr>
        <w:spacing w:after="0" w:line="240" w:lineRule="auto"/>
        <w:rPr>
          <w:rFonts w:ascii="Times New Roman" w:eastAsia="Times New Roman" w:hAnsi="Times New Roman" w:cs="Times New Roman"/>
          <w:sz w:val="28"/>
          <w:szCs w:val="28"/>
          <w:lang w:eastAsia="ru-RU"/>
        </w:rPr>
      </w:pPr>
    </w:p>
    <w:p w:rsidR="007930FA" w:rsidRDefault="00A06498" w:rsidP="007930FA">
      <w:pPr>
        <w:spacing w:before="100" w:beforeAutospacing="1" w:after="100" w:afterAutospacing="1" w:line="240" w:lineRule="auto"/>
        <w:rPr>
          <w:rFonts w:ascii="Times New Roman" w:eastAsia="Times New Roman" w:hAnsi="Times New Roman" w:cs="Times New Roman"/>
          <w:b/>
          <w:sz w:val="28"/>
          <w:szCs w:val="28"/>
          <w:lang w:eastAsia="ru-RU"/>
        </w:rPr>
      </w:pPr>
      <w:bookmarkStart w:id="0" w:name="_GoBack"/>
      <w:bookmarkEnd w:id="0"/>
      <w:r w:rsidRPr="007930FA">
        <w:rPr>
          <w:rFonts w:ascii="Times New Roman" w:eastAsia="Times New Roman" w:hAnsi="Times New Roman" w:cs="Times New Roman"/>
          <w:b/>
          <w:sz w:val="28"/>
          <w:szCs w:val="28"/>
          <w:lang w:eastAsia="ru-RU"/>
        </w:rPr>
        <w:t>Ход собрания</w:t>
      </w:r>
    </w:p>
    <w:p w:rsidR="007930FA" w:rsidRDefault="00924A2A" w:rsidP="007930FA">
      <w:pPr>
        <w:spacing w:before="100" w:beforeAutospacing="1" w:after="100" w:afterAutospacing="1" w:line="240" w:lineRule="auto"/>
        <w:jc w:val="center"/>
        <w:rPr>
          <w:rFonts w:ascii="Times New Roman" w:eastAsia="Times New Roman" w:hAnsi="Times New Roman"/>
          <w:i/>
          <w:iCs/>
          <w:color w:val="000000" w:themeColor="text1"/>
          <w:sz w:val="28"/>
          <w:szCs w:val="28"/>
          <w:lang w:eastAsia="ru-RU"/>
        </w:rPr>
      </w:pPr>
      <w:r w:rsidRPr="007930FA">
        <w:rPr>
          <w:rFonts w:ascii="Times New Roman" w:eastAsia="Times New Roman" w:hAnsi="Times New Roman"/>
          <w:i/>
          <w:iCs/>
          <w:color w:val="000000" w:themeColor="text1"/>
          <w:sz w:val="28"/>
          <w:szCs w:val="28"/>
          <w:lang w:eastAsia="ru-RU"/>
        </w:rPr>
        <w:t>Новый год – самый веселый, самый долгожданный праздник.</w:t>
      </w:r>
    </w:p>
    <w:p w:rsidR="007930FA" w:rsidRDefault="00924A2A" w:rsidP="007930FA">
      <w:pPr>
        <w:spacing w:before="100" w:beforeAutospacing="1" w:after="100" w:afterAutospacing="1" w:line="240" w:lineRule="auto"/>
        <w:jc w:val="center"/>
        <w:rPr>
          <w:rFonts w:ascii="Times New Roman" w:eastAsia="Times New Roman" w:hAnsi="Times New Roman"/>
          <w:color w:val="000000" w:themeColor="text1"/>
          <w:sz w:val="28"/>
          <w:szCs w:val="28"/>
          <w:lang w:eastAsia="ru-RU"/>
        </w:rPr>
      </w:pPr>
      <w:r w:rsidRPr="007930FA">
        <w:rPr>
          <w:rFonts w:ascii="Times New Roman" w:eastAsia="Times New Roman" w:hAnsi="Times New Roman"/>
          <w:color w:val="000000" w:themeColor="text1"/>
          <w:sz w:val="28"/>
          <w:szCs w:val="28"/>
          <w:lang w:eastAsia="ru-RU"/>
        </w:rPr>
        <w:t>Но чтобы Новогодние праздники ничем не омрачились, необходимо помнить… Нет, не только помнить, а соблюдать правила пожарной безопасности</w:t>
      </w:r>
    </w:p>
    <w:p w:rsidR="007930FA" w:rsidRDefault="00924A2A" w:rsidP="007930FA">
      <w:pPr>
        <w:spacing w:before="100" w:beforeAutospacing="1" w:after="100" w:afterAutospacing="1" w:line="240" w:lineRule="auto"/>
        <w:jc w:val="center"/>
        <w:rPr>
          <w:rFonts w:ascii="Times New Roman" w:eastAsia="Times New Roman" w:hAnsi="Times New Roman"/>
          <w:color w:val="000000" w:themeColor="text1"/>
          <w:sz w:val="28"/>
          <w:szCs w:val="28"/>
          <w:u w:val="single"/>
          <w:lang w:eastAsia="ru-RU"/>
        </w:rPr>
      </w:pPr>
      <w:r w:rsidRPr="007930FA">
        <w:rPr>
          <w:rFonts w:ascii="Times New Roman" w:eastAsia="Times New Roman" w:hAnsi="Times New Roman"/>
          <w:color w:val="000000" w:themeColor="text1"/>
          <w:sz w:val="28"/>
          <w:szCs w:val="28"/>
          <w:lang w:eastAsia="ru-RU"/>
        </w:rPr>
        <w:t>   </w:t>
      </w:r>
      <w:r w:rsidRPr="007930FA">
        <w:rPr>
          <w:rFonts w:ascii="Times New Roman" w:eastAsia="Times New Roman" w:hAnsi="Times New Roman"/>
          <w:color w:val="000000" w:themeColor="text1"/>
          <w:sz w:val="28"/>
          <w:szCs w:val="28"/>
          <w:u w:val="single"/>
          <w:lang w:eastAsia="ru-RU"/>
        </w:rPr>
        <w:t>Елку нужно установить</w:t>
      </w:r>
    </w:p>
    <w:p w:rsidR="00924A2A" w:rsidRPr="007930FA" w:rsidRDefault="00924A2A" w:rsidP="007930F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930FA">
        <w:rPr>
          <w:rFonts w:ascii="Times New Roman" w:eastAsia="Times New Roman" w:hAnsi="Times New Roman"/>
          <w:color w:val="000000" w:themeColor="text1"/>
          <w:sz w:val="28"/>
          <w:szCs w:val="28"/>
          <w:lang w:eastAsia="ru-RU"/>
        </w:rPr>
        <w:t>подальше от батарей отопления, чтобы она не мешала свободно ходить по комнате и не заслоняла двери, ведущие в другие комнаты.</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Верхушка елки не должна упираться в потолок.</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u w:val="single"/>
          <w:lang w:eastAsia="ru-RU"/>
        </w:rPr>
        <w:t>Нельзя украшать елку</w:t>
      </w:r>
      <w:r w:rsidRPr="007930FA">
        <w:rPr>
          <w:rFonts w:ascii="Times New Roman" w:hAnsi="Times New Roman" w:cs="Times New Roman"/>
          <w:sz w:val="28"/>
          <w:szCs w:val="28"/>
          <w:lang w:eastAsia="ru-RU"/>
        </w:rPr>
        <w:t> (настоящую или искусственную) игрушками, которые легко воспламеняются, не следует обкладывать подставку под елкой обычной ватой, украшать горящими свечками.</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Кстати, при горении искусственной елки выделяются очень вредные вещества. А капелька горящего пластика, попав на кожу, оставит ожог более глубокий, чем настоящий раскаленный уголек.</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Электрические гирлянды безопасны, если прошли сертификацию и во время хранения на складе магазина не были испорчены. Очень много новогодних пожаров случается из-за короткого замыкания. Если вы почувствовали запах жженой изоляции, заметили искрение или обнаружили, что проводки сильно нагреваются или плавятся, пользоваться такой гирляндой нельзя.</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xml:space="preserve">- Не покупайте </w:t>
      </w:r>
      <w:proofErr w:type="spellStart"/>
      <w:r w:rsidRPr="007930FA">
        <w:rPr>
          <w:rFonts w:ascii="Times New Roman" w:hAnsi="Times New Roman" w:cs="Times New Roman"/>
          <w:sz w:val="28"/>
          <w:szCs w:val="28"/>
          <w:lang w:eastAsia="ru-RU"/>
        </w:rPr>
        <w:t>электрогирлянды</w:t>
      </w:r>
      <w:proofErr w:type="spellEnd"/>
      <w:r w:rsidRPr="007930FA">
        <w:rPr>
          <w:rFonts w:ascii="Times New Roman" w:hAnsi="Times New Roman" w:cs="Times New Roman"/>
          <w:sz w:val="28"/>
          <w:szCs w:val="28"/>
          <w:lang w:eastAsia="ru-RU"/>
        </w:rPr>
        <w:t xml:space="preserve"> неизвестного производства, не используйте самодельные гирлянды.</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Инструкция должна быть на русском языке с перечислением всех опасных факторов.</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lastRenderedPageBreak/>
        <w:t>- При выборе гирлянды старайтесь отдать предпочтение менее мощным. Чем меньше мощность лампочек, тем меньше создаваемый ими нагрев, а значит - и риск возгорания.</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Не используйте одновременно больше трех гирлянд.</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Никогда не оставляйте гирлянды включенными, если уходите из дома или ложитесь спать.</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xml:space="preserve">- Объясните детям, что </w:t>
      </w:r>
      <w:proofErr w:type="spellStart"/>
      <w:r w:rsidRPr="007930FA">
        <w:rPr>
          <w:rFonts w:ascii="Times New Roman" w:hAnsi="Times New Roman" w:cs="Times New Roman"/>
          <w:sz w:val="28"/>
          <w:szCs w:val="28"/>
          <w:lang w:eastAsia="ru-RU"/>
        </w:rPr>
        <w:t>электрогирлянды</w:t>
      </w:r>
      <w:proofErr w:type="spellEnd"/>
      <w:r w:rsidRPr="007930FA">
        <w:rPr>
          <w:rFonts w:ascii="Times New Roman" w:hAnsi="Times New Roman" w:cs="Times New Roman"/>
          <w:sz w:val="28"/>
          <w:szCs w:val="28"/>
          <w:lang w:eastAsia="ru-RU"/>
        </w:rPr>
        <w:t xml:space="preserve"> – это не игрушка: их не стоит трогать, а тем более, включать и выключать.</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изделий может привести не только к пожару, но и к серьезным травмам. Ожоги от пиротехнических игрушек бывают настолько глубокими, что приходится делать операцию по пересадке кожи. Нередко случается, что ребята лишаются конечностей, в основном пальцев рук. Бывает, что петарды взрываются прямо в кармане.</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Чтобы предотвратить несчастный случай, необходимо строго соблюдать правила пользования пиротехническими изделиями.  </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Не стоит приобретать их на оптовых рынках, в подземных переходах или электропоездах.</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Нельзя использовать пиротехнические изделия с поврежденным корпусом или фитилем.</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Недопустимо:</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использовать пиротехнические изделия под низкими навесами и кронами деревьев,</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носить такие изделия в карманах,</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направлять ракеты и петарды на людей,</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подходить ближе, чем на 15 метров, к зажженным фейерверкам,</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бросать петарды под ноги,</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поджигать фитиль, держа его возле лица,</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использовать пиротехнику при сильном ветре.</w:t>
      </w:r>
    </w:p>
    <w:p w:rsidR="00924A2A" w:rsidRPr="007930FA" w:rsidRDefault="00924A2A" w:rsidP="007930FA">
      <w:pPr>
        <w:pStyle w:val="a6"/>
        <w:rPr>
          <w:rFonts w:ascii="Times New Roman" w:hAnsi="Times New Roman" w:cs="Times New Roman"/>
          <w:b/>
          <w:sz w:val="28"/>
          <w:szCs w:val="28"/>
          <w:lang w:eastAsia="ru-RU"/>
        </w:rPr>
      </w:pPr>
      <w:r w:rsidRPr="007930FA">
        <w:rPr>
          <w:rFonts w:ascii="Times New Roman" w:hAnsi="Times New Roman" w:cs="Times New Roman"/>
          <w:sz w:val="28"/>
          <w:szCs w:val="28"/>
          <w:lang w:eastAsia="ru-RU"/>
        </w:rPr>
        <w:t> </w:t>
      </w:r>
    </w:p>
    <w:p w:rsidR="00924A2A" w:rsidRPr="007930FA" w:rsidRDefault="00924A2A" w:rsidP="007930FA">
      <w:pPr>
        <w:pStyle w:val="a6"/>
        <w:rPr>
          <w:rFonts w:ascii="Times New Roman" w:hAnsi="Times New Roman" w:cs="Times New Roman"/>
          <w:sz w:val="28"/>
          <w:szCs w:val="28"/>
          <w:lang w:eastAsia="ru-RU"/>
        </w:rPr>
      </w:pPr>
      <w:r w:rsidRPr="007930FA">
        <w:rPr>
          <w:rFonts w:ascii="Times New Roman" w:hAnsi="Times New Roman" w:cs="Times New Roman"/>
          <w:i/>
          <w:iCs/>
          <w:sz w:val="28"/>
          <w:szCs w:val="28"/>
          <w:lang w:eastAsia="ru-RU"/>
        </w:rPr>
        <w:t>Чтобы праздничные дни не были омрачены, соблюдайте правила пожарной безопасности.</w:t>
      </w:r>
    </w:p>
    <w:p w:rsidR="00924A2A" w:rsidRPr="007930FA" w:rsidRDefault="00924A2A" w:rsidP="007930FA">
      <w:pPr>
        <w:pStyle w:val="a6"/>
        <w:rPr>
          <w:rFonts w:ascii="Times New Roman" w:hAnsi="Times New Roman" w:cs="Times New Roman"/>
          <w:sz w:val="28"/>
          <w:szCs w:val="28"/>
          <w:lang w:eastAsia="ru-RU"/>
        </w:rPr>
      </w:pPr>
      <w:r w:rsidRPr="007930FA">
        <w:rPr>
          <w:rFonts w:ascii="Times New Roman" w:hAnsi="Times New Roman" w:cs="Times New Roman"/>
          <w:sz w:val="28"/>
          <w:szCs w:val="28"/>
          <w:lang w:eastAsia="ru-RU"/>
        </w:rPr>
        <w:t> </w:t>
      </w:r>
    </w:p>
    <w:p w:rsidR="00924A2A" w:rsidRPr="007930FA" w:rsidRDefault="008A06B0" w:rsidP="007930FA">
      <w:pPr>
        <w:pStyle w:val="a6"/>
        <w:rPr>
          <w:rFonts w:ascii="Times New Roman" w:hAnsi="Times New Roman" w:cs="Times New Roman"/>
          <w:sz w:val="28"/>
          <w:szCs w:val="28"/>
        </w:rPr>
      </w:pPr>
      <w:r w:rsidRPr="007930FA">
        <w:rPr>
          <w:rFonts w:ascii="Times New Roman" w:hAnsi="Times New Roman" w:cs="Times New Roman"/>
          <w:sz w:val="28"/>
          <w:szCs w:val="28"/>
        </w:rPr>
        <w:t xml:space="preserve"> </w:t>
      </w:r>
      <w:r w:rsidR="00924A2A" w:rsidRPr="007930FA">
        <w:rPr>
          <w:rFonts w:ascii="Times New Roman" w:hAnsi="Times New Roman" w:cs="Times New Roman"/>
          <w:sz w:val="28"/>
          <w:szCs w:val="28"/>
        </w:rPr>
        <w:t xml:space="preserve"> Осторожно, ледостав. </w:t>
      </w:r>
    </w:p>
    <w:p w:rsidR="00924A2A"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t xml:space="preserve">  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 Ледостав – это время, когда пруды, реки, озера покрываются льдом. Можно сократить путь, поиграть на льду и, конечно, успешно порыбачить. Но кроме радости, новизны ощущений период ледостава несёт с собой и опасность. 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w:t>
      </w:r>
      <w:r w:rsidRPr="007930FA">
        <w:rPr>
          <w:rFonts w:ascii="Times New Roman" w:hAnsi="Times New Roman" w:cs="Times New Roman"/>
          <w:sz w:val="28"/>
          <w:szCs w:val="28"/>
        </w:rPr>
        <w:lastRenderedPageBreak/>
        <w:t>коньках по льду, если не известно, что это безопасное место. При несчастных случаях в зимний период надо уметь не только оказать помощь терпящему бедствие, но и действовать самостоятельно. Что же нужно хорошо знать и помнить? Во-первых, лучше всего не испытывать судьбу и не выходить, тем более одному, на лед, пока его толщина не достигнет 12 сантиметров. 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 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 Правила передвижения по льду.</w:t>
      </w:r>
    </w:p>
    <w:p w:rsidR="00924A2A"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t xml:space="preserve"> </w:t>
      </w: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 xml:space="preserve">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924A2A"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t xml:space="preserve"> </w:t>
      </w: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 xml:space="preserve"> 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 </w:t>
      </w:r>
    </w:p>
    <w:p w:rsidR="00924A2A"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 xml:space="preserve"> На ровном снеговом покрове можно увидеть темное пятно, </w:t>
      </w:r>
      <w:proofErr w:type="gramStart"/>
      <w:r w:rsidRPr="007930FA">
        <w:rPr>
          <w:rFonts w:ascii="Times New Roman" w:hAnsi="Times New Roman" w:cs="Times New Roman"/>
          <w:sz w:val="28"/>
          <w:szCs w:val="28"/>
        </w:rPr>
        <w:t>- значит</w:t>
      </w:r>
      <w:proofErr w:type="gramEnd"/>
      <w:r w:rsidRPr="007930FA">
        <w:rPr>
          <w:rFonts w:ascii="Times New Roman" w:hAnsi="Times New Roman" w:cs="Times New Roman"/>
          <w:sz w:val="28"/>
          <w:szCs w:val="28"/>
        </w:rPr>
        <w:t xml:space="preserve">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w:t>
      </w:r>
      <w:r w:rsidRPr="007930FA">
        <w:rPr>
          <w:rFonts w:ascii="Times New Roman" w:hAnsi="Times New Roman" w:cs="Times New Roman"/>
          <w:sz w:val="28"/>
          <w:szCs w:val="28"/>
        </w:rPr>
        <w:lastRenderedPageBreak/>
        <w:t>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924A2A"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t xml:space="preserve"> </w:t>
      </w: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 xml:space="preserve"> 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 Если произошел несчастный случай, немедленно действуйте. Оказывая помощь пострадавшему, придерживайтесь перечисленных ниже правил: -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 - 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 - как только терпящий бедствие ухватится за поданный ему предмет, тяните его ползком на берег или на крепкий лед.</w:t>
      </w:r>
    </w:p>
    <w:p w:rsidR="00924A2A"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t xml:space="preserve">Попав в беду, следует: </w:t>
      </w: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 xml:space="preserve">немедленно звать на помощь (первый, кто услышит ваш зов, поспешит оказать вам ее); </w:t>
      </w: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 xml:space="preserve">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w:t>
      </w:r>
    </w:p>
    <w:p w:rsidR="00A272B6" w:rsidRPr="007930FA" w:rsidRDefault="00924A2A" w:rsidP="007930FA">
      <w:pPr>
        <w:pStyle w:val="a6"/>
        <w:rPr>
          <w:rFonts w:ascii="Times New Roman" w:hAnsi="Times New Roman" w:cs="Times New Roman"/>
          <w:b/>
          <w:sz w:val="28"/>
          <w:szCs w:val="28"/>
        </w:rPr>
      </w:pPr>
      <w:r w:rsidRPr="007930FA">
        <w:rPr>
          <w:rFonts w:ascii="Times New Roman" w:hAnsi="Times New Roman" w:cs="Times New Roman"/>
          <w:sz w:val="28"/>
          <w:szCs w:val="28"/>
        </w:rPr>
        <w:sym w:font="Symbol" w:char="F0B7"/>
      </w:r>
      <w:r w:rsidRPr="007930FA">
        <w:rPr>
          <w:rFonts w:ascii="Times New Roman" w:hAnsi="Times New Roman" w:cs="Times New Roman"/>
          <w:sz w:val="28"/>
          <w:szCs w:val="28"/>
        </w:rPr>
        <w:t>взобравшись на лед, двигайтесь лежа, пока не выберетесь из опасного места.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придерживаясь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 Берегите себя и своих детей!</w:t>
      </w:r>
    </w:p>
    <w:p w:rsidR="00924A2A" w:rsidRPr="007930FA" w:rsidRDefault="00924A2A" w:rsidP="007930FA">
      <w:pPr>
        <w:pStyle w:val="a6"/>
        <w:rPr>
          <w:rFonts w:ascii="Times New Roman" w:hAnsi="Times New Roman" w:cs="Times New Roman"/>
          <w:sz w:val="28"/>
          <w:szCs w:val="28"/>
        </w:rPr>
      </w:pPr>
    </w:p>
    <w:p w:rsidR="00924A2A" w:rsidRPr="007930FA" w:rsidRDefault="00924A2A" w:rsidP="007930FA">
      <w:pPr>
        <w:pStyle w:val="a6"/>
        <w:rPr>
          <w:rFonts w:ascii="Times New Roman" w:hAnsi="Times New Roman" w:cs="Times New Roman"/>
          <w:sz w:val="28"/>
          <w:szCs w:val="28"/>
        </w:rPr>
      </w:pPr>
      <w:r w:rsidRPr="007930FA">
        <w:rPr>
          <w:rFonts w:ascii="Times New Roman" w:hAnsi="Times New Roman" w:cs="Times New Roman"/>
          <w:b/>
          <w:bCs/>
          <w:color w:val="333333"/>
          <w:sz w:val="28"/>
          <w:szCs w:val="28"/>
          <w:u w:val="single"/>
        </w:rPr>
        <w:t xml:space="preserve"> </w:t>
      </w:r>
      <w:r w:rsidRPr="007930FA">
        <w:rPr>
          <w:rFonts w:ascii="Times New Roman" w:hAnsi="Times New Roman" w:cs="Times New Roman"/>
          <w:b/>
          <w:bCs/>
          <w:sz w:val="28"/>
          <w:szCs w:val="28"/>
          <w:u w:val="single"/>
        </w:rPr>
        <w:t>Правила поведения в общественных местах во время проведения Новогодних Ёлок и в других местах массового скопления людей.</w:t>
      </w:r>
    </w:p>
    <w:p w:rsidR="00924A2A" w:rsidRPr="007930FA" w:rsidRDefault="00924A2A" w:rsidP="007930FA">
      <w:pPr>
        <w:pStyle w:val="a6"/>
        <w:rPr>
          <w:rFonts w:ascii="Times New Roman" w:hAnsi="Times New Roman" w:cs="Times New Roman"/>
          <w:sz w:val="28"/>
          <w:szCs w:val="28"/>
        </w:rPr>
      </w:pPr>
      <w:r w:rsidRPr="007930FA">
        <w:rPr>
          <w:rFonts w:ascii="Times New Roman" w:hAnsi="Times New Roman" w:cs="Times New Roman"/>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7930FA">
        <w:rPr>
          <w:rFonts w:ascii="Times New Roman" w:hAnsi="Times New Roman" w:cs="Times New Roman"/>
          <w:sz w:val="28"/>
          <w:szCs w:val="28"/>
        </w:rPr>
        <w:br/>
        <w:t>2. В местах проведения массовых новогодних гуляний старайтесь держаться подальше от толпы, во избежание получения травм.</w:t>
      </w:r>
    </w:p>
    <w:p w:rsidR="00924A2A" w:rsidRPr="007930FA" w:rsidRDefault="00924A2A" w:rsidP="007930FA">
      <w:pPr>
        <w:pStyle w:val="a6"/>
        <w:rPr>
          <w:rFonts w:ascii="Times New Roman" w:hAnsi="Times New Roman" w:cs="Times New Roman"/>
          <w:sz w:val="28"/>
          <w:szCs w:val="28"/>
        </w:rPr>
      </w:pPr>
      <w:r w:rsidRPr="007930FA">
        <w:rPr>
          <w:rFonts w:ascii="Times New Roman" w:hAnsi="Times New Roman" w:cs="Times New Roman"/>
          <w:sz w:val="28"/>
          <w:szCs w:val="28"/>
        </w:rPr>
        <w:lastRenderedPageBreak/>
        <w:t>Следует: </w:t>
      </w:r>
      <w:r w:rsidRPr="007930FA">
        <w:rPr>
          <w:rFonts w:ascii="Times New Roman" w:hAnsi="Times New Roman" w:cs="Times New Roman"/>
          <w:sz w:val="28"/>
          <w:szCs w:val="28"/>
        </w:rPr>
        <w:br/>
        <w:t>3.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sidRPr="007930FA">
        <w:rPr>
          <w:rFonts w:ascii="Times New Roman" w:hAnsi="Times New Roman" w:cs="Times New Roman"/>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7930FA">
        <w:rPr>
          <w:rFonts w:ascii="Times New Roman" w:hAnsi="Times New Roman" w:cs="Times New Roman"/>
          <w:sz w:val="28"/>
          <w:szCs w:val="28"/>
        </w:rPr>
        <w:br/>
        <w:t>5. Не допускать действий, способных создать опасность для окружающих и привести к созданию экстремальной ситуации. </w:t>
      </w:r>
    </w:p>
    <w:p w:rsidR="008A06B0" w:rsidRPr="007930FA" w:rsidRDefault="008A06B0" w:rsidP="007930FA">
      <w:pPr>
        <w:pStyle w:val="a6"/>
        <w:rPr>
          <w:rFonts w:ascii="Times New Roman" w:hAnsi="Times New Roman" w:cs="Times New Roman"/>
          <w:sz w:val="28"/>
          <w:szCs w:val="28"/>
        </w:rPr>
      </w:pPr>
    </w:p>
    <w:p w:rsidR="00E47236" w:rsidRPr="007930FA" w:rsidRDefault="00E47236" w:rsidP="007930FA">
      <w:pPr>
        <w:pStyle w:val="a6"/>
        <w:rPr>
          <w:rFonts w:ascii="Times New Roman" w:hAnsi="Times New Roman" w:cs="Times New Roman"/>
          <w:bCs/>
          <w:color w:val="000000"/>
          <w:sz w:val="28"/>
          <w:szCs w:val="28"/>
        </w:rPr>
      </w:pPr>
      <w:r w:rsidRPr="007930FA">
        <w:rPr>
          <w:rFonts w:ascii="Times New Roman" w:hAnsi="Times New Roman" w:cs="Times New Roman"/>
          <w:color w:val="000000"/>
          <w:sz w:val="28"/>
          <w:szCs w:val="28"/>
        </w:rPr>
        <w:t>В случае холодов, соблюдайте простые правила, которые позволят вам избежать переохлаждения и обморожений на сильном морозе</w:t>
      </w:r>
      <w:r w:rsidR="008A06B0" w:rsidRPr="007930FA">
        <w:rPr>
          <w:rFonts w:ascii="Times New Roman" w:hAnsi="Times New Roman" w:cs="Times New Roman"/>
          <w:color w:val="000000"/>
          <w:sz w:val="28"/>
          <w:szCs w:val="28"/>
        </w:rPr>
        <w:t>:</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w:t>
      </w:r>
      <w:proofErr w:type="gramStart"/>
      <w:r w:rsidRPr="007930FA">
        <w:rPr>
          <w:rFonts w:ascii="Times New Roman" w:hAnsi="Times New Roman" w:cs="Times New Roman"/>
          <w:color w:val="000000"/>
          <w:sz w:val="28"/>
          <w:szCs w:val="28"/>
        </w:rPr>
        <w:t>носи  свободную</w:t>
      </w:r>
      <w:proofErr w:type="gramEnd"/>
      <w:r w:rsidRPr="007930FA">
        <w:rPr>
          <w:rFonts w:ascii="Times New Roman" w:hAnsi="Times New Roman" w:cs="Times New Roman"/>
          <w:color w:val="000000"/>
          <w:sz w:val="28"/>
          <w:szCs w:val="28"/>
        </w:rPr>
        <w:t xml:space="preserve"> одежду - это способствует нормальной циркуляции крови;</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-одевайся как "капуста" - при этом между слоями одежды всегда есть прослойки воздуха, отлично удерживающие тепло;</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они впитывают влагу, оставляя ноги сухими;</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-не выходи на мороз без варежек, шапки и шарфа. Перчатки из натуральных материалов хоть и удобны, но от мороза спасают гораздо хуже;</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-не носи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-пользуйся помощью друга - следите за лицом друга, особенно за ушами, носом и щеками, за любыми заметными изменениями в цвете, а он или она будут следить за вашими;</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 xml:space="preserve">-не позволяй обмороженному месту снова замерзнуть </w:t>
      </w:r>
      <w:proofErr w:type="gramStart"/>
      <w:r w:rsidRPr="007930FA">
        <w:rPr>
          <w:rFonts w:ascii="Times New Roman" w:hAnsi="Times New Roman" w:cs="Times New Roman"/>
          <w:color w:val="000000"/>
          <w:sz w:val="28"/>
          <w:szCs w:val="28"/>
        </w:rPr>
        <w:t>- это</w:t>
      </w:r>
      <w:proofErr w:type="gramEnd"/>
      <w:r w:rsidRPr="007930FA">
        <w:rPr>
          <w:rFonts w:ascii="Times New Roman" w:hAnsi="Times New Roman" w:cs="Times New Roman"/>
          <w:color w:val="000000"/>
          <w:sz w:val="28"/>
          <w:szCs w:val="28"/>
        </w:rPr>
        <w:t xml:space="preserve"> вызовет куда более значительные повреждения кожи;</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-не снимай на морозе обувь с обмороженных конечностей - они распухнут, и ты не сможешь снова одеть обувь;</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-прячься от ветра - вероятность обморожения на ветру значительно выше;</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-не мочи кожу - вода проводит тепло значительно лучше воздуха. Не выходи на мороз с влажными волосами после душа;</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 xml:space="preserve">-на длительную прогулку на морозе следует захватить с собой пару сменных носков, варежек и термос с горячим чаем. Перед выходом на мороз надо поесть – </w:t>
      </w:r>
      <w:proofErr w:type="gramStart"/>
      <w:r w:rsidRPr="007930FA">
        <w:rPr>
          <w:rFonts w:ascii="Times New Roman" w:hAnsi="Times New Roman" w:cs="Times New Roman"/>
          <w:color w:val="000000"/>
          <w:sz w:val="28"/>
          <w:szCs w:val="28"/>
        </w:rPr>
        <w:t>тебе  может</w:t>
      </w:r>
      <w:proofErr w:type="gramEnd"/>
      <w:r w:rsidRPr="007930FA">
        <w:rPr>
          <w:rFonts w:ascii="Times New Roman" w:hAnsi="Times New Roman" w:cs="Times New Roman"/>
          <w:color w:val="000000"/>
          <w:sz w:val="28"/>
          <w:szCs w:val="28"/>
        </w:rPr>
        <w:t xml:space="preserve"> понадобиться энергия;</w:t>
      </w:r>
    </w:p>
    <w:p w:rsidR="00E47236" w:rsidRPr="007930FA" w:rsidRDefault="00E47236" w:rsidP="007930FA">
      <w:pPr>
        <w:pStyle w:val="a6"/>
        <w:rPr>
          <w:rFonts w:ascii="Times New Roman" w:hAnsi="Times New Roman" w:cs="Times New Roman"/>
          <w:color w:val="000000"/>
          <w:sz w:val="28"/>
          <w:szCs w:val="28"/>
        </w:rPr>
      </w:pPr>
    </w:p>
    <w:p w:rsidR="00E47236" w:rsidRPr="007930FA" w:rsidRDefault="00E47236" w:rsidP="007930FA">
      <w:pPr>
        <w:pStyle w:val="a6"/>
        <w:rPr>
          <w:rFonts w:ascii="Times New Roman" w:hAnsi="Times New Roman" w:cs="Times New Roman"/>
          <w:bCs/>
          <w:color w:val="000000"/>
          <w:sz w:val="28"/>
          <w:szCs w:val="28"/>
        </w:rPr>
      </w:pPr>
      <w:r w:rsidRPr="007930FA">
        <w:rPr>
          <w:rFonts w:ascii="Times New Roman" w:hAnsi="Times New Roman" w:cs="Times New Roman"/>
          <w:color w:val="000000"/>
          <w:sz w:val="28"/>
          <w:szCs w:val="28"/>
        </w:rPr>
        <w:t>Как действовать во время гололеда (гололедицы)</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-выходить на улицу следует в обуви на низком каблуке и с нескользящей подошвой. передвигайтесь осторожно, не торопясь, наступая на всю подошву. При этом ноги должны быть слегка расслаблены, руки свободны.</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lastRenderedPageBreak/>
        <w:t>-если ты поскользнулся, присядь, чтобы снизить высоту падения. В момент падения постарайся сгруппироваться, и, перекатившись, смягчить удар о землю.</w:t>
      </w:r>
    </w:p>
    <w:p w:rsidR="00E47236" w:rsidRPr="007930FA" w:rsidRDefault="00E47236" w:rsidP="007930FA">
      <w:pPr>
        <w:pStyle w:val="a6"/>
        <w:rPr>
          <w:rFonts w:ascii="Times New Roman" w:hAnsi="Times New Roman" w:cs="Times New Roman"/>
          <w:color w:val="000000"/>
          <w:sz w:val="28"/>
          <w:szCs w:val="28"/>
        </w:rPr>
      </w:pPr>
      <w:r w:rsidRPr="007930FA">
        <w:rPr>
          <w:rFonts w:ascii="Times New Roman" w:hAnsi="Times New Roman" w:cs="Times New Roman"/>
          <w:color w:val="000000"/>
          <w:sz w:val="28"/>
          <w:szCs w:val="28"/>
        </w:rPr>
        <w:t xml:space="preserve">-особое внимание </w:t>
      </w:r>
      <w:proofErr w:type="gramStart"/>
      <w:r w:rsidRPr="007930FA">
        <w:rPr>
          <w:rFonts w:ascii="Times New Roman" w:hAnsi="Times New Roman" w:cs="Times New Roman"/>
          <w:color w:val="000000"/>
          <w:sz w:val="28"/>
          <w:szCs w:val="28"/>
        </w:rPr>
        <w:t>обращай  на</w:t>
      </w:r>
      <w:proofErr w:type="gramEnd"/>
      <w:r w:rsidRPr="007930FA">
        <w:rPr>
          <w:rFonts w:ascii="Times New Roman" w:hAnsi="Times New Roman" w:cs="Times New Roman"/>
          <w:color w:val="000000"/>
          <w:sz w:val="28"/>
          <w:szCs w:val="28"/>
        </w:rPr>
        <w:t xml:space="preserve"> провода линий электропередачи, контактных сетей электротранспорта. </w:t>
      </w:r>
    </w:p>
    <w:p w:rsidR="00A06498" w:rsidRPr="007930FA" w:rsidRDefault="00A06498" w:rsidP="007930FA">
      <w:pPr>
        <w:pStyle w:val="a6"/>
        <w:rPr>
          <w:rFonts w:ascii="Times New Roman" w:hAnsi="Times New Roman" w:cs="Times New Roman"/>
          <w:color w:val="000000"/>
          <w:sz w:val="28"/>
          <w:szCs w:val="28"/>
        </w:rPr>
      </w:pPr>
    </w:p>
    <w:p w:rsidR="00A06498" w:rsidRPr="007930FA" w:rsidRDefault="00A06498" w:rsidP="007930FA">
      <w:pPr>
        <w:pStyle w:val="a6"/>
        <w:rPr>
          <w:rFonts w:ascii="Times New Roman" w:hAnsi="Times New Roman" w:cs="Times New Roman"/>
          <w:color w:val="000000"/>
          <w:sz w:val="28"/>
          <w:szCs w:val="28"/>
        </w:rPr>
      </w:pPr>
    </w:p>
    <w:p w:rsidR="00A06498" w:rsidRPr="007930FA" w:rsidRDefault="00A06498" w:rsidP="007930FA">
      <w:pPr>
        <w:pStyle w:val="a6"/>
        <w:rPr>
          <w:rFonts w:ascii="Times New Roman" w:hAnsi="Times New Roman" w:cs="Times New Roman"/>
          <w:b/>
          <w:sz w:val="28"/>
          <w:szCs w:val="28"/>
          <w:lang w:eastAsia="ru-RU"/>
        </w:rPr>
      </w:pPr>
      <w:r w:rsidRPr="007930FA">
        <w:rPr>
          <w:rFonts w:ascii="Times New Roman" w:hAnsi="Times New Roman" w:cs="Times New Roman"/>
          <w:b/>
          <w:sz w:val="28"/>
          <w:szCs w:val="28"/>
          <w:lang w:eastAsia="ru-RU"/>
        </w:rPr>
        <w:t>Рефлексия. Воспитатели отвечают на вопросы родителей, если таковые имеются.</w:t>
      </w:r>
    </w:p>
    <w:p w:rsidR="00A06498" w:rsidRPr="007930FA" w:rsidRDefault="00A06498" w:rsidP="007930FA">
      <w:pPr>
        <w:pStyle w:val="a6"/>
        <w:rPr>
          <w:rFonts w:ascii="Times New Roman" w:hAnsi="Times New Roman" w:cs="Times New Roman"/>
          <w:sz w:val="28"/>
          <w:szCs w:val="28"/>
          <w:lang w:eastAsia="ru-RU"/>
        </w:rPr>
      </w:pPr>
      <w:r w:rsidRPr="007930FA">
        <w:rPr>
          <w:rFonts w:ascii="Times New Roman" w:hAnsi="Times New Roman" w:cs="Times New Roman"/>
          <w:sz w:val="28"/>
          <w:szCs w:val="28"/>
          <w:lang w:eastAsia="ru-RU"/>
        </w:rPr>
        <w:t xml:space="preserve">- Я благодарю вас за продуктивную совместную работу, и надеюсь на наше дальнейшее сотрудничество. И напоследок, хотелось бы узнать, услышали ли вы на сегодняшнем собрании что-то полезное для себя. Для этого, мы приготовили новогоднюю ёлку, на которую вам необходимо разместить шары. Когда вы будете выходить из зала, пожалуйста, наклейте на ёлку шар нужного вам цвета. Красный шар – если вам все понравилось, и вы извлекли что-то полезное из нашей встречи. Зеленый шар – если </w:t>
      </w:r>
      <w:proofErr w:type="gramStart"/>
      <w:r w:rsidRPr="007930FA">
        <w:rPr>
          <w:rFonts w:ascii="Times New Roman" w:hAnsi="Times New Roman" w:cs="Times New Roman"/>
          <w:sz w:val="28"/>
          <w:szCs w:val="28"/>
          <w:lang w:eastAsia="ru-RU"/>
        </w:rPr>
        <w:t>вы итак</w:t>
      </w:r>
      <w:proofErr w:type="gramEnd"/>
      <w:r w:rsidRPr="007930FA">
        <w:rPr>
          <w:rFonts w:ascii="Times New Roman" w:hAnsi="Times New Roman" w:cs="Times New Roman"/>
          <w:sz w:val="28"/>
          <w:szCs w:val="28"/>
          <w:lang w:eastAsia="ru-RU"/>
        </w:rPr>
        <w:t xml:space="preserve"> все знали, просто освежили все в своей памяти. Жёлтый шар – если вы зря потратили время, посетив наше собрание.</w:t>
      </w:r>
    </w:p>
    <w:p w:rsidR="00A06498" w:rsidRPr="007930FA" w:rsidRDefault="00A06498" w:rsidP="007930FA">
      <w:pPr>
        <w:pStyle w:val="a6"/>
        <w:rPr>
          <w:rFonts w:ascii="Times New Roman" w:hAnsi="Times New Roman" w:cs="Times New Roman"/>
          <w:color w:val="000000"/>
          <w:sz w:val="28"/>
          <w:szCs w:val="28"/>
        </w:rPr>
      </w:pPr>
    </w:p>
    <w:sectPr w:rsidR="00A06498" w:rsidRPr="007930FA" w:rsidSect="00A2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4A66"/>
    <w:multiLevelType w:val="multilevel"/>
    <w:tmpl w:val="8B2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D188A"/>
    <w:multiLevelType w:val="multilevel"/>
    <w:tmpl w:val="5B9E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4A2A"/>
    <w:rsid w:val="007930FA"/>
    <w:rsid w:val="008A06B0"/>
    <w:rsid w:val="00924A2A"/>
    <w:rsid w:val="00A06498"/>
    <w:rsid w:val="00A272B6"/>
    <w:rsid w:val="00E4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E91"/>
  <w15:docId w15:val="{5F84FD6C-6554-422A-9F42-14E623DC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2B6"/>
  </w:style>
  <w:style w:type="paragraph" w:styleId="1">
    <w:name w:val="heading 1"/>
    <w:basedOn w:val="a"/>
    <w:next w:val="a"/>
    <w:link w:val="10"/>
    <w:uiPriority w:val="9"/>
    <w:qFormat/>
    <w:rsid w:val="00924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4A2A"/>
    <w:rPr>
      <w:b/>
      <w:bCs/>
    </w:rPr>
  </w:style>
  <w:style w:type="character" w:styleId="a4">
    <w:name w:val="Emphasis"/>
    <w:basedOn w:val="a0"/>
    <w:uiPriority w:val="20"/>
    <w:qFormat/>
    <w:rsid w:val="00924A2A"/>
    <w:rPr>
      <w:i/>
      <w:iCs/>
    </w:rPr>
  </w:style>
  <w:style w:type="character" w:customStyle="1" w:styleId="10">
    <w:name w:val="Заголовок 1 Знак"/>
    <w:basedOn w:val="a0"/>
    <w:link w:val="1"/>
    <w:uiPriority w:val="9"/>
    <w:rsid w:val="00924A2A"/>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924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93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976">
      <w:bodyDiv w:val="1"/>
      <w:marLeft w:val="0"/>
      <w:marRight w:val="0"/>
      <w:marTop w:val="0"/>
      <w:marBottom w:val="0"/>
      <w:divBdr>
        <w:top w:val="none" w:sz="0" w:space="0" w:color="auto"/>
        <w:left w:val="none" w:sz="0" w:space="0" w:color="auto"/>
        <w:bottom w:val="none" w:sz="0" w:space="0" w:color="auto"/>
        <w:right w:val="none" w:sz="0" w:space="0" w:color="auto"/>
      </w:divBdr>
    </w:div>
    <w:div w:id="580868058">
      <w:bodyDiv w:val="1"/>
      <w:marLeft w:val="0"/>
      <w:marRight w:val="0"/>
      <w:marTop w:val="0"/>
      <w:marBottom w:val="0"/>
      <w:divBdr>
        <w:top w:val="none" w:sz="0" w:space="0" w:color="auto"/>
        <w:left w:val="none" w:sz="0" w:space="0" w:color="auto"/>
        <w:bottom w:val="none" w:sz="0" w:space="0" w:color="auto"/>
        <w:right w:val="none" w:sz="0" w:space="0" w:color="auto"/>
      </w:divBdr>
      <w:divsChild>
        <w:div w:id="809176770">
          <w:marLeft w:val="0"/>
          <w:marRight w:val="0"/>
          <w:marTop w:val="0"/>
          <w:marBottom w:val="0"/>
          <w:divBdr>
            <w:top w:val="none" w:sz="0" w:space="0" w:color="auto"/>
            <w:left w:val="none" w:sz="0" w:space="0" w:color="auto"/>
            <w:bottom w:val="none" w:sz="0" w:space="0" w:color="auto"/>
            <w:right w:val="none" w:sz="0" w:space="0" w:color="auto"/>
          </w:divBdr>
        </w:div>
        <w:div w:id="761612470">
          <w:marLeft w:val="0"/>
          <w:marRight w:val="0"/>
          <w:marTop w:val="0"/>
          <w:marBottom w:val="0"/>
          <w:divBdr>
            <w:top w:val="none" w:sz="0" w:space="0" w:color="auto"/>
            <w:left w:val="none" w:sz="0" w:space="0" w:color="auto"/>
            <w:bottom w:val="none" w:sz="0" w:space="0" w:color="auto"/>
            <w:right w:val="none" w:sz="0" w:space="0" w:color="auto"/>
          </w:divBdr>
        </w:div>
        <w:div w:id="220868027">
          <w:marLeft w:val="0"/>
          <w:marRight w:val="0"/>
          <w:marTop w:val="0"/>
          <w:marBottom w:val="0"/>
          <w:divBdr>
            <w:top w:val="none" w:sz="0" w:space="0" w:color="auto"/>
            <w:left w:val="none" w:sz="0" w:space="0" w:color="auto"/>
            <w:bottom w:val="none" w:sz="0" w:space="0" w:color="auto"/>
            <w:right w:val="none" w:sz="0" w:space="0" w:color="auto"/>
          </w:divBdr>
        </w:div>
        <w:div w:id="73358015">
          <w:marLeft w:val="0"/>
          <w:marRight w:val="0"/>
          <w:marTop w:val="0"/>
          <w:marBottom w:val="0"/>
          <w:divBdr>
            <w:top w:val="none" w:sz="0" w:space="0" w:color="auto"/>
            <w:left w:val="none" w:sz="0" w:space="0" w:color="auto"/>
            <w:bottom w:val="none" w:sz="0" w:space="0" w:color="auto"/>
            <w:right w:val="none" w:sz="0" w:space="0" w:color="auto"/>
          </w:divBdr>
        </w:div>
        <w:div w:id="1985354142">
          <w:marLeft w:val="0"/>
          <w:marRight w:val="0"/>
          <w:marTop w:val="0"/>
          <w:marBottom w:val="0"/>
          <w:divBdr>
            <w:top w:val="none" w:sz="0" w:space="0" w:color="auto"/>
            <w:left w:val="none" w:sz="0" w:space="0" w:color="auto"/>
            <w:bottom w:val="none" w:sz="0" w:space="0" w:color="auto"/>
            <w:right w:val="none" w:sz="0" w:space="0" w:color="auto"/>
          </w:divBdr>
        </w:div>
        <w:div w:id="1362972223">
          <w:marLeft w:val="0"/>
          <w:marRight w:val="0"/>
          <w:marTop w:val="0"/>
          <w:marBottom w:val="0"/>
          <w:divBdr>
            <w:top w:val="none" w:sz="0" w:space="0" w:color="auto"/>
            <w:left w:val="none" w:sz="0" w:space="0" w:color="auto"/>
            <w:bottom w:val="none" w:sz="0" w:space="0" w:color="auto"/>
            <w:right w:val="none" w:sz="0" w:space="0" w:color="auto"/>
          </w:divBdr>
        </w:div>
        <w:div w:id="1992445155">
          <w:marLeft w:val="0"/>
          <w:marRight w:val="0"/>
          <w:marTop w:val="0"/>
          <w:marBottom w:val="0"/>
          <w:divBdr>
            <w:top w:val="none" w:sz="0" w:space="0" w:color="auto"/>
            <w:left w:val="none" w:sz="0" w:space="0" w:color="auto"/>
            <w:bottom w:val="none" w:sz="0" w:space="0" w:color="auto"/>
            <w:right w:val="none" w:sz="0" w:space="0" w:color="auto"/>
          </w:divBdr>
        </w:div>
        <w:div w:id="913049960">
          <w:marLeft w:val="0"/>
          <w:marRight w:val="0"/>
          <w:marTop w:val="0"/>
          <w:marBottom w:val="0"/>
          <w:divBdr>
            <w:top w:val="none" w:sz="0" w:space="0" w:color="auto"/>
            <w:left w:val="none" w:sz="0" w:space="0" w:color="auto"/>
            <w:bottom w:val="none" w:sz="0" w:space="0" w:color="auto"/>
            <w:right w:val="none" w:sz="0" w:space="0" w:color="auto"/>
          </w:divBdr>
        </w:div>
        <w:div w:id="1539661183">
          <w:marLeft w:val="0"/>
          <w:marRight w:val="0"/>
          <w:marTop w:val="0"/>
          <w:marBottom w:val="0"/>
          <w:divBdr>
            <w:top w:val="none" w:sz="0" w:space="0" w:color="auto"/>
            <w:left w:val="none" w:sz="0" w:space="0" w:color="auto"/>
            <w:bottom w:val="none" w:sz="0" w:space="0" w:color="auto"/>
            <w:right w:val="none" w:sz="0" w:space="0" w:color="auto"/>
          </w:divBdr>
        </w:div>
        <w:div w:id="79106399">
          <w:marLeft w:val="0"/>
          <w:marRight w:val="0"/>
          <w:marTop w:val="0"/>
          <w:marBottom w:val="0"/>
          <w:divBdr>
            <w:top w:val="none" w:sz="0" w:space="0" w:color="auto"/>
            <w:left w:val="none" w:sz="0" w:space="0" w:color="auto"/>
            <w:bottom w:val="none" w:sz="0" w:space="0" w:color="auto"/>
            <w:right w:val="none" w:sz="0" w:space="0" w:color="auto"/>
          </w:divBdr>
        </w:div>
        <w:div w:id="144519437">
          <w:marLeft w:val="0"/>
          <w:marRight w:val="0"/>
          <w:marTop w:val="0"/>
          <w:marBottom w:val="0"/>
          <w:divBdr>
            <w:top w:val="none" w:sz="0" w:space="0" w:color="auto"/>
            <w:left w:val="none" w:sz="0" w:space="0" w:color="auto"/>
            <w:bottom w:val="none" w:sz="0" w:space="0" w:color="auto"/>
            <w:right w:val="none" w:sz="0" w:space="0" w:color="auto"/>
          </w:divBdr>
        </w:div>
        <w:div w:id="1363677191">
          <w:marLeft w:val="0"/>
          <w:marRight w:val="0"/>
          <w:marTop w:val="0"/>
          <w:marBottom w:val="0"/>
          <w:divBdr>
            <w:top w:val="none" w:sz="0" w:space="0" w:color="auto"/>
            <w:left w:val="none" w:sz="0" w:space="0" w:color="auto"/>
            <w:bottom w:val="none" w:sz="0" w:space="0" w:color="auto"/>
            <w:right w:val="none" w:sz="0" w:space="0" w:color="auto"/>
          </w:divBdr>
        </w:div>
        <w:div w:id="1684741691">
          <w:marLeft w:val="0"/>
          <w:marRight w:val="0"/>
          <w:marTop w:val="0"/>
          <w:marBottom w:val="0"/>
          <w:divBdr>
            <w:top w:val="none" w:sz="0" w:space="0" w:color="auto"/>
            <w:left w:val="none" w:sz="0" w:space="0" w:color="auto"/>
            <w:bottom w:val="none" w:sz="0" w:space="0" w:color="auto"/>
            <w:right w:val="none" w:sz="0" w:space="0" w:color="auto"/>
          </w:divBdr>
        </w:div>
        <w:div w:id="1516848443">
          <w:marLeft w:val="0"/>
          <w:marRight w:val="0"/>
          <w:marTop w:val="0"/>
          <w:marBottom w:val="0"/>
          <w:divBdr>
            <w:top w:val="none" w:sz="0" w:space="0" w:color="auto"/>
            <w:left w:val="none" w:sz="0" w:space="0" w:color="auto"/>
            <w:bottom w:val="none" w:sz="0" w:space="0" w:color="auto"/>
            <w:right w:val="none" w:sz="0" w:space="0" w:color="auto"/>
          </w:divBdr>
        </w:div>
        <w:div w:id="55977344">
          <w:marLeft w:val="0"/>
          <w:marRight w:val="0"/>
          <w:marTop w:val="0"/>
          <w:marBottom w:val="0"/>
          <w:divBdr>
            <w:top w:val="none" w:sz="0" w:space="0" w:color="auto"/>
            <w:left w:val="none" w:sz="0" w:space="0" w:color="auto"/>
            <w:bottom w:val="none" w:sz="0" w:space="0" w:color="auto"/>
            <w:right w:val="none" w:sz="0" w:space="0" w:color="auto"/>
          </w:divBdr>
        </w:div>
        <w:div w:id="1124814774">
          <w:marLeft w:val="0"/>
          <w:marRight w:val="0"/>
          <w:marTop w:val="0"/>
          <w:marBottom w:val="0"/>
          <w:divBdr>
            <w:top w:val="none" w:sz="0" w:space="0" w:color="auto"/>
            <w:left w:val="none" w:sz="0" w:space="0" w:color="auto"/>
            <w:bottom w:val="none" w:sz="0" w:space="0" w:color="auto"/>
            <w:right w:val="none" w:sz="0" w:space="0" w:color="auto"/>
          </w:divBdr>
        </w:div>
        <w:div w:id="527988783">
          <w:marLeft w:val="0"/>
          <w:marRight w:val="0"/>
          <w:marTop w:val="0"/>
          <w:marBottom w:val="0"/>
          <w:divBdr>
            <w:top w:val="none" w:sz="0" w:space="0" w:color="auto"/>
            <w:left w:val="none" w:sz="0" w:space="0" w:color="auto"/>
            <w:bottom w:val="none" w:sz="0" w:space="0" w:color="auto"/>
            <w:right w:val="none" w:sz="0" w:space="0" w:color="auto"/>
          </w:divBdr>
        </w:div>
        <w:div w:id="1160928653">
          <w:marLeft w:val="0"/>
          <w:marRight w:val="0"/>
          <w:marTop w:val="0"/>
          <w:marBottom w:val="0"/>
          <w:divBdr>
            <w:top w:val="none" w:sz="0" w:space="0" w:color="auto"/>
            <w:left w:val="none" w:sz="0" w:space="0" w:color="auto"/>
            <w:bottom w:val="none" w:sz="0" w:space="0" w:color="auto"/>
            <w:right w:val="none" w:sz="0" w:space="0" w:color="auto"/>
          </w:divBdr>
        </w:div>
        <w:div w:id="250626324">
          <w:marLeft w:val="0"/>
          <w:marRight w:val="0"/>
          <w:marTop w:val="0"/>
          <w:marBottom w:val="0"/>
          <w:divBdr>
            <w:top w:val="none" w:sz="0" w:space="0" w:color="auto"/>
            <w:left w:val="none" w:sz="0" w:space="0" w:color="auto"/>
            <w:bottom w:val="none" w:sz="0" w:space="0" w:color="auto"/>
            <w:right w:val="none" w:sz="0" w:space="0" w:color="auto"/>
          </w:divBdr>
        </w:div>
        <w:div w:id="1254825427">
          <w:marLeft w:val="0"/>
          <w:marRight w:val="0"/>
          <w:marTop w:val="0"/>
          <w:marBottom w:val="0"/>
          <w:divBdr>
            <w:top w:val="none" w:sz="0" w:space="0" w:color="auto"/>
            <w:left w:val="none" w:sz="0" w:space="0" w:color="auto"/>
            <w:bottom w:val="none" w:sz="0" w:space="0" w:color="auto"/>
            <w:right w:val="none" w:sz="0" w:space="0" w:color="auto"/>
          </w:divBdr>
        </w:div>
        <w:div w:id="661852977">
          <w:marLeft w:val="0"/>
          <w:marRight w:val="0"/>
          <w:marTop w:val="0"/>
          <w:marBottom w:val="0"/>
          <w:divBdr>
            <w:top w:val="none" w:sz="0" w:space="0" w:color="auto"/>
            <w:left w:val="none" w:sz="0" w:space="0" w:color="auto"/>
            <w:bottom w:val="none" w:sz="0" w:space="0" w:color="auto"/>
            <w:right w:val="none" w:sz="0" w:space="0" w:color="auto"/>
          </w:divBdr>
        </w:div>
        <w:div w:id="1331131860">
          <w:marLeft w:val="0"/>
          <w:marRight w:val="0"/>
          <w:marTop w:val="0"/>
          <w:marBottom w:val="0"/>
          <w:divBdr>
            <w:top w:val="none" w:sz="0" w:space="0" w:color="auto"/>
            <w:left w:val="none" w:sz="0" w:space="0" w:color="auto"/>
            <w:bottom w:val="none" w:sz="0" w:space="0" w:color="auto"/>
            <w:right w:val="none" w:sz="0" w:space="0" w:color="auto"/>
          </w:divBdr>
        </w:div>
        <w:div w:id="1811090444">
          <w:marLeft w:val="0"/>
          <w:marRight w:val="0"/>
          <w:marTop w:val="0"/>
          <w:marBottom w:val="0"/>
          <w:divBdr>
            <w:top w:val="none" w:sz="0" w:space="0" w:color="auto"/>
            <w:left w:val="none" w:sz="0" w:space="0" w:color="auto"/>
            <w:bottom w:val="none" w:sz="0" w:space="0" w:color="auto"/>
            <w:right w:val="none" w:sz="0" w:space="0" w:color="auto"/>
          </w:divBdr>
        </w:div>
        <w:div w:id="698820451">
          <w:marLeft w:val="0"/>
          <w:marRight w:val="0"/>
          <w:marTop w:val="0"/>
          <w:marBottom w:val="0"/>
          <w:divBdr>
            <w:top w:val="none" w:sz="0" w:space="0" w:color="auto"/>
            <w:left w:val="none" w:sz="0" w:space="0" w:color="auto"/>
            <w:bottom w:val="none" w:sz="0" w:space="0" w:color="auto"/>
            <w:right w:val="none" w:sz="0" w:space="0" w:color="auto"/>
          </w:divBdr>
        </w:div>
        <w:div w:id="377510461">
          <w:marLeft w:val="0"/>
          <w:marRight w:val="0"/>
          <w:marTop w:val="0"/>
          <w:marBottom w:val="0"/>
          <w:divBdr>
            <w:top w:val="none" w:sz="0" w:space="0" w:color="auto"/>
            <w:left w:val="none" w:sz="0" w:space="0" w:color="auto"/>
            <w:bottom w:val="none" w:sz="0" w:space="0" w:color="auto"/>
            <w:right w:val="none" w:sz="0" w:space="0" w:color="auto"/>
          </w:divBdr>
        </w:div>
        <w:div w:id="1981375122">
          <w:marLeft w:val="0"/>
          <w:marRight w:val="0"/>
          <w:marTop w:val="0"/>
          <w:marBottom w:val="0"/>
          <w:divBdr>
            <w:top w:val="none" w:sz="0" w:space="0" w:color="auto"/>
            <w:left w:val="none" w:sz="0" w:space="0" w:color="auto"/>
            <w:bottom w:val="none" w:sz="0" w:space="0" w:color="auto"/>
            <w:right w:val="none" w:sz="0" w:space="0" w:color="auto"/>
          </w:divBdr>
        </w:div>
        <w:div w:id="681668923">
          <w:marLeft w:val="0"/>
          <w:marRight w:val="0"/>
          <w:marTop w:val="0"/>
          <w:marBottom w:val="0"/>
          <w:divBdr>
            <w:top w:val="none" w:sz="0" w:space="0" w:color="auto"/>
            <w:left w:val="none" w:sz="0" w:space="0" w:color="auto"/>
            <w:bottom w:val="none" w:sz="0" w:space="0" w:color="auto"/>
            <w:right w:val="none" w:sz="0" w:space="0" w:color="auto"/>
          </w:divBdr>
        </w:div>
        <w:div w:id="302395176">
          <w:marLeft w:val="0"/>
          <w:marRight w:val="0"/>
          <w:marTop w:val="0"/>
          <w:marBottom w:val="0"/>
          <w:divBdr>
            <w:top w:val="none" w:sz="0" w:space="0" w:color="auto"/>
            <w:left w:val="none" w:sz="0" w:space="0" w:color="auto"/>
            <w:bottom w:val="none" w:sz="0" w:space="0" w:color="auto"/>
            <w:right w:val="none" w:sz="0" w:space="0" w:color="auto"/>
          </w:divBdr>
        </w:div>
        <w:div w:id="537550606">
          <w:marLeft w:val="0"/>
          <w:marRight w:val="0"/>
          <w:marTop w:val="0"/>
          <w:marBottom w:val="0"/>
          <w:divBdr>
            <w:top w:val="none" w:sz="0" w:space="0" w:color="auto"/>
            <w:left w:val="none" w:sz="0" w:space="0" w:color="auto"/>
            <w:bottom w:val="none" w:sz="0" w:space="0" w:color="auto"/>
            <w:right w:val="none" w:sz="0" w:space="0" w:color="auto"/>
          </w:divBdr>
        </w:div>
        <w:div w:id="1261185635">
          <w:marLeft w:val="0"/>
          <w:marRight w:val="0"/>
          <w:marTop w:val="0"/>
          <w:marBottom w:val="0"/>
          <w:divBdr>
            <w:top w:val="none" w:sz="0" w:space="0" w:color="auto"/>
            <w:left w:val="none" w:sz="0" w:space="0" w:color="auto"/>
            <w:bottom w:val="none" w:sz="0" w:space="0" w:color="auto"/>
            <w:right w:val="none" w:sz="0" w:space="0" w:color="auto"/>
          </w:divBdr>
        </w:div>
      </w:divsChild>
    </w:div>
    <w:div w:id="1856843032">
      <w:bodyDiv w:val="1"/>
      <w:marLeft w:val="0"/>
      <w:marRight w:val="0"/>
      <w:marTop w:val="0"/>
      <w:marBottom w:val="0"/>
      <w:divBdr>
        <w:top w:val="none" w:sz="0" w:space="0" w:color="auto"/>
        <w:left w:val="none" w:sz="0" w:space="0" w:color="auto"/>
        <w:bottom w:val="none" w:sz="0" w:space="0" w:color="auto"/>
        <w:right w:val="none" w:sz="0" w:space="0" w:color="auto"/>
      </w:divBdr>
      <w:divsChild>
        <w:div w:id="1009722758">
          <w:marLeft w:val="0"/>
          <w:marRight w:val="0"/>
          <w:marTop w:val="0"/>
          <w:marBottom w:val="0"/>
          <w:divBdr>
            <w:top w:val="none" w:sz="0" w:space="0" w:color="auto"/>
            <w:left w:val="none" w:sz="0" w:space="0" w:color="auto"/>
            <w:bottom w:val="none" w:sz="0" w:space="0" w:color="auto"/>
            <w:right w:val="none" w:sz="0" w:space="0" w:color="auto"/>
          </w:divBdr>
          <w:divsChild>
            <w:div w:id="1635789441">
              <w:marLeft w:val="0"/>
              <w:marRight w:val="0"/>
              <w:marTop w:val="0"/>
              <w:marBottom w:val="0"/>
              <w:divBdr>
                <w:top w:val="single" w:sz="12" w:space="0" w:color="DDDDDD"/>
                <w:left w:val="none" w:sz="0" w:space="0" w:color="auto"/>
                <w:bottom w:val="single" w:sz="12" w:space="0" w:color="DDDDDD"/>
                <w:right w:val="none" w:sz="0" w:space="0" w:color="auto"/>
              </w:divBdr>
              <w:divsChild>
                <w:div w:id="1413817673">
                  <w:marLeft w:val="0"/>
                  <w:marRight w:val="0"/>
                  <w:marTop w:val="0"/>
                  <w:marBottom w:val="0"/>
                  <w:divBdr>
                    <w:top w:val="none" w:sz="0" w:space="0" w:color="auto"/>
                    <w:left w:val="none" w:sz="0" w:space="0" w:color="auto"/>
                    <w:bottom w:val="none" w:sz="0" w:space="0" w:color="auto"/>
                    <w:right w:val="none" w:sz="0" w:space="0" w:color="auto"/>
                  </w:divBdr>
                  <w:divsChild>
                    <w:div w:id="305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8624">
          <w:marLeft w:val="0"/>
          <w:marRight w:val="0"/>
          <w:marTop w:val="0"/>
          <w:marBottom w:val="0"/>
          <w:divBdr>
            <w:top w:val="none" w:sz="0" w:space="0" w:color="auto"/>
            <w:left w:val="none" w:sz="0" w:space="0" w:color="auto"/>
            <w:bottom w:val="none" w:sz="0" w:space="0" w:color="auto"/>
            <w:right w:val="none" w:sz="0" w:space="0" w:color="auto"/>
          </w:divBdr>
          <w:divsChild>
            <w:div w:id="249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SZharenkov</dc:creator>
  <cp:keywords/>
  <dc:description/>
  <cp:lastModifiedBy>User</cp:lastModifiedBy>
  <cp:revision>5</cp:revision>
  <dcterms:created xsi:type="dcterms:W3CDTF">2017-12-04T08:45:00Z</dcterms:created>
  <dcterms:modified xsi:type="dcterms:W3CDTF">2024-02-18T11:58:00Z</dcterms:modified>
</cp:coreProperties>
</file>