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с.Федосеевка</w:t>
      </w:r>
      <w:proofErr w:type="spellEnd"/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«Возрастные особенности детей старшего дошкольного возраста»</w:t>
      </w: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Великородная О.И.</w:t>
      </w: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37" w:rsidRDefault="00A02337" w:rsidP="002F78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4C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.09.2023.уч.год.</w:t>
      </w:r>
    </w:p>
    <w:p w:rsidR="00CE5DEE" w:rsidRPr="00CE5DEE" w:rsidRDefault="00CE5DEE" w:rsidP="00A023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>Родительское собрание «Возрастные особенности»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i/>
          <w:sz w:val="28"/>
          <w:szCs w:val="28"/>
        </w:rPr>
        <w:t>Цели:</w:t>
      </w:r>
      <w:r w:rsidRPr="00CE5DEE">
        <w:rPr>
          <w:rFonts w:ascii="Times New Roman" w:hAnsi="Times New Roman" w:cs="Times New Roman"/>
          <w:sz w:val="28"/>
          <w:szCs w:val="28"/>
        </w:rPr>
        <w:t xml:space="preserve"> познакомить родителей с возрастн</w:t>
      </w:r>
      <w:r>
        <w:rPr>
          <w:rFonts w:ascii="Times New Roman" w:hAnsi="Times New Roman" w:cs="Times New Roman"/>
          <w:sz w:val="28"/>
          <w:szCs w:val="28"/>
        </w:rPr>
        <w:t>ыми особенностями детей 5-6 лет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E5DEE">
        <w:rPr>
          <w:rFonts w:ascii="Times New Roman" w:hAnsi="Times New Roman" w:cs="Times New Roman"/>
          <w:sz w:val="28"/>
          <w:szCs w:val="28"/>
        </w:rPr>
        <w:t>: - расширение контакт</w:t>
      </w:r>
      <w:r>
        <w:rPr>
          <w:rFonts w:ascii="Times New Roman" w:hAnsi="Times New Roman" w:cs="Times New Roman"/>
          <w:sz w:val="28"/>
          <w:szCs w:val="28"/>
        </w:rPr>
        <w:t>а между педагогами и родителями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повышение пед</w:t>
      </w:r>
      <w:r>
        <w:rPr>
          <w:rFonts w:ascii="Times New Roman" w:hAnsi="Times New Roman" w:cs="Times New Roman"/>
          <w:sz w:val="28"/>
          <w:szCs w:val="28"/>
        </w:rPr>
        <w:t>агогической культуры родителей.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научить родителей наблюдать за ребенком, изучать его, видеть успехи и неудачи, стараться помочь ему разв</w:t>
      </w:r>
      <w:r>
        <w:rPr>
          <w:rFonts w:ascii="Times New Roman" w:hAnsi="Times New Roman" w:cs="Times New Roman"/>
          <w:sz w:val="28"/>
          <w:szCs w:val="28"/>
        </w:rPr>
        <w:t>иваться в его собственном темпе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CE5DEE" w:rsidRPr="002F78ED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ED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A02337">
        <w:rPr>
          <w:rFonts w:ascii="Times New Roman" w:hAnsi="Times New Roman" w:cs="Times New Roman"/>
          <w:sz w:val="28"/>
          <w:szCs w:val="28"/>
        </w:rPr>
        <w:t>день</w:t>
      </w:r>
      <w:r w:rsidRPr="00CE5DEE">
        <w:rPr>
          <w:rFonts w:ascii="Times New Roman" w:hAnsi="Times New Roman" w:cs="Times New Roman"/>
          <w:sz w:val="28"/>
          <w:szCs w:val="28"/>
        </w:rPr>
        <w:t>, уважаемые родители! Мы очень рады видеть вас сегодня на собрании. Вот и стали наши дети на год взрослее и перешли в старшую группу. С чем я вас и поздравляю, желаю вам мудрости, сил, те</w:t>
      </w:r>
      <w:r>
        <w:rPr>
          <w:rFonts w:ascii="Times New Roman" w:hAnsi="Times New Roman" w:cs="Times New Roman"/>
          <w:sz w:val="28"/>
          <w:szCs w:val="28"/>
        </w:rPr>
        <w:t>рпения и, конечно же, здоровья.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E5DEE">
        <w:rPr>
          <w:rFonts w:ascii="Times New Roman" w:hAnsi="Times New Roman" w:cs="Times New Roman"/>
          <w:sz w:val="28"/>
          <w:szCs w:val="28"/>
        </w:rPr>
        <w:t xml:space="preserve"> - Возраст от 5 до 6 лет – новый важный этап в развитии и воспитании ребёнка-дошкольника. Воспитание 5-летних детей является качественной новой ступенью по сравнению с воспитанием детей среднего возраста, нельзя упускать эти возможности. Успехи ребёнка в школе во многом зависят от того, насколько внимательно родители будут относиться к воспитанию и развити</w:t>
      </w:r>
      <w:r>
        <w:rPr>
          <w:rFonts w:ascii="Times New Roman" w:hAnsi="Times New Roman" w:cs="Times New Roman"/>
          <w:sz w:val="28"/>
          <w:szCs w:val="28"/>
        </w:rPr>
        <w:t>ю детей именно в этом возрасте.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А сейчас проверим, наскольк</w:t>
      </w:r>
      <w:r>
        <w:rPr>
          <w:rFonts w:ascii="Times New Roman" w:hAnsi="Times New Roman" w:cs="Times New Roman"/>
          <w:sz w:val="28"/>
          <w:szCs w:val="28"/>
        </w:rPr>
        <w:t>о хорошо вы знаете своих детей.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Я раздам вам листочки с вопросами, вы </w:t>
      </w:r>
      <w:r>
        <w:rPr>
          <w:rFonts w:ascii="Times New Roman" w:hAnsi="Times New Roman" w:cs="Times New Roman"/>
          <w:sz w:val="28"/>
          <w:szCs w:val="28"/>
        </w:rPr>
        <w:t>должны ответить на эти вопросы.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«Вопрос-ответ».</w:t>
      </w:r>
    </w:p>
    <w:p w:rsidR="00CE5DEE" w:rsidRPr="00CE5DEE" w:rsidRDefault="002F78ED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Умеет ребёнок считать до 5?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2. Может ребёнок разл</w:t>
      </w:r>
      <w:r>
        <w:rPr>
          <w:rFonts w:ascii="Times New Roman" w:hAnsi="Times New Roman" w:cs="Times New Roman"/>
          <w:sz w:val="28"/>
          <w:szCs w:val="28"/>
        </w:rPr>
        <w:t>ичать правую, левую руку, ногу?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3. На ваш взгляд ваш ребёно</w:t>
      </w:r>
      <w:r>
        <w:rPr>
          <w:rFonts w:ascii="Times New Roman" w:hAnsi="Times New Roman" w:cs="Times New Roman"/>
          <w:sz w:val="28"/>
          <w:szCs w:val="28"/>
        </w:rPr>
        <w:t>к ориентируется в частях суток?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4. Зна</w:t>
      </w:r>
      <w:r>
        <w:rPr>
          <w:rFonts w:ascii="Times New Roman" w:hAnsi="Times New Roman" w:cs="Times New Roman"/>
          <w:sz w:val="28"/>
          <w:szCs w:val="28"/>
        </w:rPr>
        <w:t>ет ли ребёнок адрес проживания?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5. Может ребёнок назвать любимую </w:t>
      </w:r>
      <w:r>
        <w:rPr>
          <w:rFonts w:ascii="Times New Roman" w:hAnsi="Times New Roman" w:cs="Times New Roman"/>
          <w:sz w:val="28"/>
          <w:szCs w:val="28"/>
        </w:rPr>
        <w:t>сказку, прочесть стихотворение?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Может ребёнок сочинить сказку?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7. Ваш ребёнок умеет беречь живые объекты окружающего мира? Как о</w:t>
      </w:r>
      <w:r>
        <w:rPr>
          <w:rFonts w:ascii="Times New Roman" w:hAnsi="Times New Roman" w:cs="Times New Roman"/>
          <w:sz w:val="28"/>
          <w:szCs w:val="28"/>
        </w:rPr>
        <w:t>тносится к животным, растениям?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8. Как вы думаете, может ребёнок расска</w:t>
      </w:r>
      <w:r>
        <w:rPr>
          <w:rFonts w:ascii="Times New Roman" w:hAnsi="Times New Roman" w:cs="Times New Roman"/>
          <w:sz w:val="28"/>
          <w:szCs w:val="28"/>
        </w:rPr>
        <w:t>зать о своей будущей профессии?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9.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думаете: ваш ребёнок вежливый?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>10. Как вы считаете, ребёнок может сравнить два-три предмета по величине? (бол</w:t>
      </w:r>
      <w:r>
        <w:rPr>
          <w:rFonts w:ascii="Times New Roman" w:hAnsi="Times New Roman" w:cs="Times New Roman"/>
          <w:sz w:val="28"/>
          <w:szCs w:val="28"/>
        </w:rPr>
        <w:t>ьше – меньше, короче – длиннее)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11. Хоро</w:t>
      </w:r>
      <w:r>
        <w:rPr>
          <w:rFonts w:ascii="Times New Roman" w:hAnsi="Times New Roman" w:cs="Times New Roman"/>
          <w:sz w:val="28"/>
          <w:szCs w:val="28"/>
        </w:rPr>
        <w:t>шо ведёт себя ребёнок в гостях?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12. Может ли ребёнок правильно держать ножницы? Сможет вырезать из квадрата – </w:t>
      </w:r>
      <w:r>
        <w:rPr>
          <w:rFonts w:ascii="Times New Roman" w:hAnsi="Times New Roman" w:cs="Times New Roman"/>
          <w:sz w:val="28"/>
          <w:szCs w:val="28"/>
        </w:rPr>
        <w:t>круг, из прямоугольника – овал?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13. Что ребёнок больше всего любит рисовать и проявляет ли он инт</w:t>
      </w:r>
      <w:r>
        <w:rPr>
          <w:rFonts w:ascii="Times New Roman" w:hAnsi="Times New Roman" w:cs="Times New Roman"/>
          <w:sz w:val="28"/>
          <w:szCs w:val="28"/>
        </w:rPr>
        <w:t>ерес к этому виду деятельности?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14. У ребёнка есть интерес к лепке? Что он любит лепить</w:t>
      </w:r>
      <w:r>
        <w:rPr>
          <w:rFonts w:ascii="Times New Roman" w:hAnsi="Times New Roman" w:cs="Times New Roman"/>
          <w:sz w:val="28"/>
          <w:szCs w:val="28"/>
        </w:rPr>
        <w:t xml:space="preserve"> дома?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15. Рассказывает ребенок</w:t>
      </w:r>
      <w:r>
        <w:rPr>
          <w:rFonts w:ascii="Times New Roman" w:hAnsi="Times New Roman" w:cs="Times New Roman"/>
          <w:sz w:val="28"/>
          <w:szCs w:val="28"/>
        </w:rPr>
        <w:t>, чем занимался в детском саду?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16. Интересуется ли ребёнок звуками речи? Слышит ли первый звук? Сможет ли пр</w:t>
      </w:r>
      <w:r>
        <w:rPr>
          <w:rFonts w:ascii="Times New Roman" w:hAnsi="Times New Roman" w:cs="Times New Roman"/>
          <w:sz w:val="28"/>
          <w:szCs w:val="28"/>
        </w:rPr>
        <w:t>идумать слово на заданный звук?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17. Может ребёнок сочувствовать обиженному и не соглашаться с действиями обидчика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18. Может ребёнок определить положение предметов в пространстве по отношению к себе? (в</w:t>
      </w:r>
      <w:r>
        <w:rPr>
          <w:rFonts w:ascii="Times New Roman" w:hAnsi="Times New Roman" w:cs="Times New Roman"/>
          <w:sz w:val="28"/>
          <w:szCs w:val="28"/>
        </w:rPr>
        <w:t>переди - сзади, вверху – внизу)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Если вы ответили утвердительно на 15 вопросов и более, значит, вы занимаетесь с ним не напрасно, и в дальнейшем, если у него возникнут трудности при обучении, он с вашей по</w:t>
      </w:r>
      <w:r>
        <w:rPr>
          <w:rFonts w:ascii="Times New Roman" w:hAnsi="Times New Roman" w:cs="Times New Roman"/>
          <w:sz w:val="28"/>
          <w:szCs w:val="28"/>
        </w:rPr>
        <w:t>мощью сможет с ними справиться.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Если же меньше 15, то вам следует задуматься. Приложить бо</w:t>
      </w:r>
      <w:r>
        <w:rPr>
          <w:rFonts w:ascii="Times New Roman" w:hAnsi="Times New Roman" w:cs="Times New Roman"/>
          <w:sz w:val="28"/>
          <w:szCs w:val="28"/>
        </w:rPr>
        <w:t>льше усилий в обучении ребёнка.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E5DEE">
        <w:rPr>
          <w:rFonts w:ascii="Times New Roman" w:hAnsi="Times New Roman" w:cs="Times New Roman"/>
          <w:sz w:val="28"/>
          <w:szCs w:val="28"/>
        </w:rPr>
        <w:t>: - А сейчас пойдем дальше и поговорим о том, что предстоит сформиров</w:t>
      </w:r>
      <w:r>
        <w:rPr>
          <w:rFonts w:ascii="Times New Roman" w:hAnsi="Times New Roman" w:cs="Times New Roman"/>
          <w:sz w:val="28"/>
          <w:szCs w:val="28"/>
        </w:rPr>
        <w:t>ать у детей в этом учебном году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Формирование элементарн</w:t>
      </w:r>
      <w:r>
        <w:rPr>
          <w:rFonts w:ascii="Times New Roman" w:hAnsi="Times New Roman" w:cs="Times New Roman"/>
          <w:sz w:val="28"/>
          <w:szCs w:val="28"/>
        </w:rPr>
        <w:t>ых математических представлений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К концу учебного года дети должны обучиться н</w:t>
      </w:r>
      <w:r>
        <w:rPr>
          <w:rFonts w:ascii="Times New Roman" w:hAnsi="Times New Roman" w:cs="Times New Roman"/>
          <w:sz w:val="28"/>
          <w:szCs w:val="28"/>
        </w:rPr>
        <w:t>авыкам счета в пределах 10.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Уметь количество предметов обо</w:t>
      </w:r>
      <w:r>
        <w:rPr>
          <w:rFonts w:ascii="Times New Roman" w:hAnsi="Times New Roman" w:cs="Times New Roman"/>
          <w:sz w:val="28"/>
          <w:szCs w:val="28"/>
        </w:rPr>
        <w:t>значать соответствующей цифрой.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Уметь сравнивать до 10 предметов по ширине и высоте, располагать их в </w:t>
      </w:r>
      <w:r>
        <w:rPr>
          <w:rFonts w:ascii="Times New Roman" w:hAnsi="Times New Roman" w:cs="Times New Roman"/>
          <w:sz w:val="28"/>
          <w:szCs w:val="28"/>
        </w:rPr>
        <w:t>возрастающей последовательности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Уметь делить квадрат на 4 равные части, уметь делить тр</w:t>
      </w:r>
      <w:r>
        <w:rPr>
          <w:rFonts w:ascii="Times New Roman" w:hAnsi="Times New Roman" w:cs="Times New Roman"/>
          <w:sz w:val="28"/>
          <w:szCs w:val="28"/>
        </w:rPr>
        <w:t>еугольник и круг на части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>• Уметь ориентироваться на листе бумаги, определять</w:t>
      </w:r>
      <w:r>
        <w:rPr>
          <w:rFonts w:ascii="Times New Roman" w:hAnsi="Times New Roman" w:cs="Times New Roman"/>
          <w:sz w:val="28"/>
          <w:szCs w:val="28"/>
        </w:rPr>
        <w:t xml:space="preserve"> стороны, углы и середину листа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Уметь различать и называть плоские и объемные геометрические фигуры (круг, квадрат, треугольник, пр</w:t>
      </w:r>
      <w:r>
        <w:rPr>
          <w:rFonts w:ascii="Times New Roman" w:hAnsi="Times New Roman" w:cs="Times New Roman"/>
          <w:sz w:val="28"/>
          <w:szCs w:val="28"/>
        </w:rPr>
        <w:t>ямоугольник, шар, куб, цилиндр)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Уметь последовательно называть дни недели, определять, какой день недели сегодня, како</w:t>
      </w:r>
      <w:r>
        <w:rPr>
          <w:rFonts w:ascii="Times New Roman" w:hAnsi="Times New Roman" w:cs="Times New Roman"/>
          <w:sz w:val="28"/>
          <w:szCs w:val="28"/>
        </w:rPr>
        <w:t>й был вчера, какой будет завтра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речевых коммуникаций ребёнка в детском саду с взрослыми, сверстниками и детьми</w:t>
      </w:r>
      <w:r>
        <w:rPr>
          <w:rFonts w:ascii="Times New Roman" w:hAnsi="Times New Roman" w:cs="Times New Roman"/>
          <w:sz w:val="28"/>
          <w:szCs w:val="28"/>
        </w:rPr>
        <w:t xml:space="preserve"> младшего или старшего возраста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Формирование словаря: обогащение, эмоционально-оценочная лексика, развитие интереса к смыслу слова, использование различных частей речи (прилагате</w:t>
      </w:r>
      <w:r>
        <w:rPr>
          <w:rFonts w:ascii="Times New Roman" w:hAnsi="Times New Roman" w:cs="Times New Roman"/>
          <w:sz w:val="28"/>
          <w:szCs w:val="28"/>
        </w:rPr>
        <w:t>льные, глагол, существительные)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Звуковая культура речи: совершенствование фонематического слуха (учить использовать слова с заданным звуком, находить слова с этим звуком в предложении и тексте, о</w:t>
      </w:r>
      <w:r>
        <w:rPr>
          <w:rFonts w:ascii="Times New Roman" w:hAnsi="Times New Roman" w:cs="Times New Roman"/>
          <w:sz w:val="28"/>
          <w:szCs w:val="28"/>
        </w:rPr>
        <w:t>пределять место звука в слове).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Грамматический строй речи: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степени, 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сложноподчинённые предложения.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Связная речь: совершенствование диалогической и монологической форм речи (диалог, пересказ, рассказ соответственно плану, рассказ из личного опыта, сочине</w:t>
      </w:r>
      <w:r>
        <w:rPr>
          <w:rFonts w:ascii="Times New Roman" w:hAnsi="Times New Roman" w:cs="Times New Roman"/>
          <w:sz w:val="28"/>
          <w:szCs w:val="28"/>
        </w:rPr>
        <w:t>ние сказок, небылиц и загадок).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Подготовка к обучению грамоте: представление о предложении, составление предложений и членение на слова, деление слов на слоги, составление слов </w:t>
      </w:r>
      <w:r>
        <w:rPr>
          <w:rFonts w:ascii="Times New Roman" w:hAnsi="Times New Roman" w:cs="Times New Roman"/>
          <w:sz w:val="28"/>
          <w:szCs w:val="28"/>
        </w:rPr>
        <w:t>из слогов.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В рисовании: различные способы рисования кистью (всем ворсом, концом</w:t>
      </w:r>
      <w:r>
        <w:rPr>
          <w:rFonts w:ascii="Times New Roman" w:hAnsi="Times New Roman" w:cs="Times New Roman"/>
          <w:sz w:val="28"/>
          <w:szCs w:val="28"/>
        </w:rPr>
        <w:t xml:space="preserve"> кисти,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В аппликации: использование различных материалов (бумаги, ткани, природных и бросовых материалов); освоение техники симметричного и ажурного </w:t>
      </w:r>
      <w:r w:rsidRPr="00CE5DEE">
        <w:rPr>
          <w:rFonts w:ascii="Times New Roman" w:hAnsi="Times New Roman" w:cs="Times New Roman"/>
          <w:sz w:val="28"/>
          <w:szCs w:val="28"/>
        </w:rPr>
        <w:lastRenderedPageBreak/>
        <w:t>вырезания, обрывной и объёмной аппликации, коллажа; вырезание кругов и овалов, кор</w:t>
      </w:r>
      <w:r>
        <w:rPr>
          <w:rFonts w:ascii="Times New Roman" w:hAnsi="Times New Roman" w:cs="Times New Roman"/>
          <w:sz w:val="28"/>
          <w:szCs w:val="28"/>
        </w:rPr>
        <w:t>отких и длинных полосок и т. д.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В лепке: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</w:t>
      </w:r>
      <w:proofErr w:type="spellStart"/>
      <w:r w:rsidRPr="00CE5DEE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Pr="00CE5DEE">
        <w:rPr>
          <w:rFonts w:ascii="Times New Roman" w:hAnsi="Times New Roman" w:cs="Times New Roman"/>
          <w:sz w:val="28"/>
          <w:szCs w:val="28"/>
        </w:rPr>
        <w:t xml:space="preserve"> мелких деталей; соз</w:t>
      </w:r>
      <w:r>
        <w:rPr>
          <w:rFonts w:ascii="Times New Roman" w:hAnsi="Times New Roman" w:cs="Times New Roman"/>
          <w:sz w:val="28"/>
          <w:szCs w:val="28"/>
        </w:rPr>
        <w:t>дание многофигурных композиций.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Форсировать представление о живой и неживой природе, сезонных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ней и деятельности человека.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О растениях, грибах, животных, как представителях живого в мире природы, их основных жизненных функциях </w:t>
      </w:r>
      <w:r>
        <w:rPr>
          <w:rFonts w:ascii="Times New Roman" w:hAnsi="Times New Roman" w:cs="Times New Roman"/>
          <w:sz w:val="28"/>
          <w:szCs w:val="28"/>
        </w:rPr>
        <w:t>и потребностях, среде обитания.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• О природных сообществах животных и растений, их взаимосвязи и особенностях приспособления к среде </w:t>
      </w:r>
      <w:r>
        <w:rPr>
          <w:rFonts w:ascii="Times New Roman" w:hAnsi="Times New Roman" w:cs="Times New Roman"/>
          <w:sz w:val="28"/>
          <w:szCs w:val="28"/>
        </w:rPr>
        <w:t>обитания и сезонным изменениям.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О человеке как живом существе, его сходстве с другими живыми существами и отличиях, природо</w:t>
      </w:r>
      <w:r>
        <w:rPr>
          <w:rFonts w:ascii="Times New Roman" w:hAnsi="Times New Roman" w:cs="Times New Roman"/>
          <w:sz w:val="28"/>
          <w:szCs w:val="28"/>
        </w:rPr>
        <w:t>охранной деятельности человека.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О ценности природы как сре</w:t>
      </w:r>
      <w:r>
        <w:rPr>
          <w:rFonts w:ascii="Times New Roman" w:hAnsi="Times New Roman" w:cs="Times New Roman"/>
          <w:sz w:val="28"/>
          <w:szCs w:val="28"/>
        </w:rPr>
        <w:t>де жизни человека.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Ребёнок проявляет интерес к правилам безопасного поведения, может привести примеры правильного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отдельных опасных ситуациях;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Под присмотром взрослого умеет пользоваться опасными бытовыми предметами (ножницы, иголки) и электроприборами (м</w:t>
      </w:r>
      <w:r>
        <w:rPr>
          <w:rFonts w:ascii="Times New Roman" w:hAnsi="Times New Roman" w:cs="Times New Roman"/>
          <w:sz w:val="28"/>
          <w:szCs w:val="28"/>
        </w:rPr>
        <w:t>агнитофон, телевизор, пылесос);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Осторожен при о</w:t>
      </w:r>
      <w:r>
        <w:rPr>
          <w:rFonts w:ascii="Times New Roman" w:hAnsi="Times New Roman" w:cs="Times New Roman"/>
          <w:sz w:val="28"/>
          <w:szCs w:val="28"/>
        </w:rPr>
        <w:t>бщении с незнакомыми животными;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Соблюдает правила дорожного движения, правильно ведёт себ</w:t>
      </w:r>
      <w:r>
        <w:rPr>
          <w:rFonts w:ascii="Times New Roman" w:hAnsi="Times New Roman" w:cs="Times New Roman"/>
          <w:sz w:val="28"/>
          <w:szCs w:val="28"/>
        </w:rPr>
        <w:t>я в транспорте;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Правильно</w:t>
      </w:r>
      <w:r>
        <w:rPr>
          <w:rFonts w:ascii="Times New Roman" w:hAnsi="Times New Roman" w:cs="Times New Roman"/>
          <w:sz w:val="28"/>
          <w:szCs w:val="28"/>
        </w:rPr>
        <w:t xml:space="preserve"> ведёт себя на воде, на солнце;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Не вступает в контакт</w:t>
      </w:r>
      <w:r>
        <w:rPr>
          <w:rFonts w:ascii="Times New Roman" w:hAnsi="Times New Roman" w:cs="Times New Roman"/>
          <w:sz w:val="28"/>
          <w:szCs w:val="28"/>
        </w:rPr>
        <w:t xml:space="preserve"> с незнакомыми людьми на улице;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В случае возникновения неожиданных, опасных для жизни и здоровья ситуаций, уме</w:t>
      </w:r>
      <w:r>
        <w:rPr>
          <w:rFonts w:ascii="Times New Roman" w:hAnsi="Times New Roman" w:cs="Times New Roman"/>
          <w:sz w:val="28"/>
          <w:szCs w:val="28"/>
        </w:rPr>
        <w:t>ет привлечь внимание взрослого.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>Ребёнок стремится познать разные виды трудовой деятельности взрослых и отразить свои представления в изобразительной и игровой деяте</w:t>
      </w:r>
      <w:r>
        <w:rPr>
          <w:rFonts w:ascii="Times New Roman" w:hAnsi="Times New Roman" w:cs="Times New Roman"/>
          <w:sz w:val="28"/>
          <w:szCs w:val="28"/>
        </w:rPr>
        <w:t>льности, сюжетно-ролевых играх;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Понимает значимость разных профессий, труда родителей, важность использования техники, различных машин и механизмов в</w:t>
      </w:r>
      <w:r>
        <w:rPr>
          <w:rFonts w:ascii="Times New Roman" w:hAnsi="Times New Roman" w:cs="Times New Roman"/>
          <w:sz w:val="28"/>
          <w:szCs w:val="28"/>
        </w:rPr>
        <w:t xml:space="preserve"> труде;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Бережёт труд взрослых, старается оказывать посильную пом</w:t>
      </w:r>
      <w:r>
        <w:rPr>
          <w:rFonts w:ascii="Times New Roman" w:hAnsi="Times New Roman" w:cs="Times New Roman"/>
          <w:sz w:val="28"/>
          <w:szCs w:val="28"/>
        </w:rPr>
        <w:t>ощь в их трудовой деятельности;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мостоятелен в самообслуживании;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Добивается результата труда</w:t>
      </w:r>
      <w:r>
        <w:rPr>
          <w:rFonts w:ascii="Times New Roman" w:hAnsi="Times New Roman" w:cs="Times New Roman"/>
          <w:sz w:val="28"/>
          <w:szCs w:val="28"/>
        </w:rPr>
        <w:t>, с небольшой помощью взрослого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 xml:space="preserve">успешно решает интеллектуально-творческие задачи при создании поделок, экспериментировании </w:t>
      </w:r>
      <w:r>
        <w:rPr>
          <w:rFonts w:ascii="Times New Roman" w:hAnsi="Times New Roman" w:cs="Times New Roman"/>
          <w:sz w:val="28"/>
          <w:szCs w:val="28"/>
        </w:rPr>
        <w:t>с материалами, конструировании;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У ребёнка сформированы основы культуры труда (бережное отношение к инструментам, рациональное использование мате</w:t>
      </w:r>
      <w:r>
        <w:rPr>
          <w:rFonts w:ascii="Times New Roman" w:hAnsi="Times New Roman" w:cs="Times New Roman"/>
          <w:sz w:val="28"/>
          <w:szCs w:val="28"/>
        </w:rPr>
        <w:t>риалов, уборка рабочего места).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Ребёнок положительно настроен по отношению к окружающим, охотно общается с близкими взрослыми и сверстниками, сдержан п</w:t>
      </w:r>
      <w:r w:rsidR="002F78ED">
        <w:rPr>
          <w:rFonts w:ascii="Times New Roman" w:hAnsi="Times New Roman" w:cs="Times New Roman"/>
          <w:sz w:val="28"/>
          <w:szCs w:val="28"/>
        </w:rPr>
        <w:t>о отношению к незнакомым людям;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Соблюдает общепринятые норм</w:t>
      </w:r>
      <w:r w:rsidR="002F78ED">
        <w:rPr>
          <w:rFonts w:ascii="Times New Roman" w:hAnsi="Times New Roman" w:cs="Times New Roman"/>
          <w:sz w:val="28"/>
          <w:szCs w:val="28"/>
        </w:rPr>
        <w:t>ы и правила культуры поведения;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Чуток по отношению к другим, распознаёт различные эмоциональные состояния, охотно откликается на про</w:t>
      </w:r>
      <w:r w:rsidR="002F78ED">
        <w:rPr>
          <w:rFonts w:ascii="Times New Roman" w:hAnsi="Times New Roman" w:cs="Times New Roman"/>
          <w:sz w:val="28"/>
          <w:szCs w:val="28"/>
        </w:rPr>
        <w:t>сьбу помочь, научить чему-либо;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Интересуется предметным и социальным миром, имеет представлени</w:t>
      </w:r>
      <w:r w:rsidR="002F78ED">
        <w:rPr>
          <w:rFonts w:ascii="Times New Roman" w:hAnsi="Times New Roman" w:cs="Times New Roman"/>
          <w:sz w:val="28"/>
          <w:szCs w:val="28"/>
        </w:rPr>
        <w:t>я о том, что хорошо и что плохо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Проявляет интерес к городу, стране, в которой живёт, знает её название, государственные символы некоторые достопримечательности и события городской</w:t>
      </w:r>
      <w:r w:rsidR="002F78ED">
        <w:rPr>
          <w:rFonts w:ascii="Times New Roman" w:hAnsi="Times New Roman" w:cs="Times New Roman"/>
          <w:sz w:val="28"/>
          <w:szCs w:val="28"/>
        </w:rPr>
        <w:t xml:space="preserve"> жизни, гордится своей страной;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Испытывает чувство гордости и удовлетворения от хорошо выполнен</w:t>
      </w:r>
      <w:r w:rsidR="002F78ED">
        <w:rPr>
          <w:rFonts w:ascii="Times New Roman" w:hAnsi="Times New Roman" w:cs="Times New Roman"/>
          <w:sz w:val="28"/>
          <w:szCs w:val="28"/>
        </w:rPr>
        <w:t>ной работы и одобрения старших.</w:t>
      </w:r>
    </w:p>
    <w:p w:rsidR="00CE5DEE" w:rsidRPr="00CE5DEE" w:rsidRDefault="002F78ED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К концу года дети должны достич</w:t>
      </w:r>
      <w:r w:rsidR="002F78ED">
        <w:rPr>
          <w:rFonts w:ascii="Times New Roman" w:hAnsi="Times New Roman" w:cs="Times New Roman"/>
          <w:sz w:val="28"/>
          <w:szCs w:val="28"/>
        </w:rPr>
        <w:t>ь следующих умении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ходить и бегать легко, ритмично, сохраняя правильную осанку, направление и темп - лазать по гимнастической стенке (вы</w:t>
      </w:r>
      <w:r w:rsidR="002F78ED">
        <w:rPr>
          <w:rFonts w:ascii="Times New Roman" w:hAnsi="Times New Roman" w:cs="Times New Roman"/>
          <w:sz w:val="28"/>
          <w:szCs w:val="28"/>
        </w:rPr>
        <w:t>сота 2,5 м) с изменением темпа.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>- прыгать в длину с места, прыгать в высоту</w:t>
      </w:r>
      <w:r w:rsidR="002F78ED">
        <w:rPr>
          <w:rFonts w:ascii="Times New Roman" w:hAnsi="Times New Roman" w:cs="Times New Roman"/>
          <w:sz w:val="28"/>
          <w:szCs w:val="28"/>
        </w:rPr>
        <w:t xml:space="preserve"> с разбега, прыгать на скакалке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метать предметы правой и левой рукой в вертикальную и горизонтальную цель, бросать мяч вверх и ловить, отбивать мяч на месте не мене</w:t>
      </w:r>
      <w:r w:rsidR="002F78ED">
        <w:rPr>
          <w:rFonts w:ascii="Times New Roman" w:hAnsi="Times New Roman" w:cs="Times New Roman"/>
          <w:sz w:val="28"/>
          <w:szCs w:val="28"/>
        </w:rPr>
        <w:t>е 10 раз, в ходьбе отбивать мяч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вып</w:t>
      </w:r>
      <w:r w:rsidR="002F78ED">
        <w:rPr>
          <w:rFonts w:ascii="Times New Roman" w:hAnsi="Times New Roman" w:cs="Times New Roman"/>
          <w:sz w:val="28"/>
          <w:szCs w:val="28"/>
        </w:rPr>
        <w:t>олнять упражнения на равновесие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перестраиваться в колонну по трое, четверо; равняться и размыкаться в колонне, шеренге; выполнять по</w:t>
      </w:r>
      <w:r w:rsidR="002F78ED">
        <w:rPr>
          <w:rFonts w:ascii="Times New Roman" w:hAnsi="Times New Roman" w:cs="Times New Roman"/>
          <w:sz w:val="28"/>
          <w:szCs w:val="28"/>
        </w:rPr>
        <w:t>вороты направо, налево, кругом.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знать исходные положения, последовательность выполнения общеразвивающих упражнений, понима</w:t>
      </w:r>
      <w:r w:rsidR="002F78ED">
        <w:rPr>
          <w:rFonts w:ascii="Times New Roman" w:hAnsi="Times New Roman" w:cs="Times New Roman"/>
          <w:sz w:val="28"/>
          <w:szCs w:val="28"/>
        </w:rPr>
        <w:t>ть их оздоровительное значение.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скользить по ледя</w:t>
      </w:r>
      <w:r w:rsidR="002F78ED">
        <w:rPr>
          <w:rFonts w:ascii="Times New Roman" w:hAnsi="Times New Roman" w:cs="Times New Roman"/>
          <w:sz w:val="28"/>
          <w:szCs w:val="28"/>
        </w:rPr>
        <w:t>ным дорожкам, выполняя задание.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ходить на лыжах скользя</w:t>
      </w:r>
      <w:r w:rsidR="002F78ED">
        <w:rPr>
          <w:rFonts w:ascii="Times New Roman" w:hAnsi="Times New Roman" w:cs="Times New Roman"/>
          <w:sz w:val="28"/>
          <w:szCs w:val="28"/>
        </w:rPr>
        <w:t>щим шагом; ухаживать за лыжами.</w:t>
      </w:r>
    </w:p>
    <w:p w:rsidR="00CE5DEE" w:rsidRPr="00CE5DEE" w:rsidRDefault="002F78ED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кататься на самокате.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участвовать в упражнени</w:t>
      </w:r>
      <w:r w:rsidR="002F78ED">
        <w:rPr>
          <w:rFonts w:ascii="Times New Roman" w:hAnsi="Times New Roman" w:cs="Times New Roman"/>
          <w:sz w:val="28"/>
          <w:szCs w:val="28"/>
        </w:rPr>
        <w:t>ях с элементами спортивных игр.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красоту, грациозность, выразительность, пластичность движений.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Итак, учитывая возрастные особенности детей 6-ого года жизни, необходимо</w:t>
      </w:r>
      <w:r w:rsidR="002F78ED">
        <w:rPr>
          <w:rFonts w:ascii="Times New Roman" w:hAnsi="Times New Roman" w:cs="Times New Roman"/>
          <w:sz w:val="28"/>
          <w:szCs w:val="28"/>
        </w:rPr>
        <w:t xml:space="preserve"> осуществлять следующие задачи: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Развивать движения детей, добиваться большей их к</w:t>
      </w:r>
      <w:r w:rsidR="002F78ED">
        <w:rPr>
          <w:rFonts w:ascii="Times New Roman" w:hAnsi="Times New Roman" w:cs="Times New Roman"/>
          <w:sz w:val="28"/>
          <w:szCs w:val="28"/>
        </w:rPr>
        <w:t>оординации, точности, быстроты;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Воспитывать самостоятельность и быстроту</w:t>
      </w:r>
      <w:r w:rsidR="002F78ED">
        <w:rPr>
          <w:rFonts w:ascii="Times New Roman" w:hAnsi="Times New Roman" w:cs="Times New Roman"/>
          <w:sz w:val="28"/>
          <w:szCs w:val="28"/>
        </w:rPr>
        <w:t xml:space="preserve"> движений при самообслуживании;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Расширять представления детей об общественной жизни, природе, труде взрослых, воспитывать правильное отнош</w:t>
      </w:r>
      <w:r w:rsidR="002F78ED">
        <w:rPr>
          <w:rFonts w:ascii="Times New Roman" w:hAnsi="Times New Roman" w:cs="Times New Roman"/>
          <w:sz w:val="28"/>
          <w:szCs w:val="28"/>
        </w:rPr>
        <w:t>ение к ним;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Воспитывать умение удерживать цель, следовать указаниям взрослого, сосредот</w:t>
      </w:r>
      <w:r w:rsidR="002F78ED">
        <w:rPr>
          <w:rFonts w:ascii="Times New Roman" w:hAnsi="Times New Roman" w:cs="Times New Roman"/>
          <w:sz w:val="28"/>
          <w:szCs w:val="28"/>
        </w:rPr>
        <w:t>оченность и целеустремлённость;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Формировать у детей отдельные понятия,</w:t>
      </w:r>
      <w:r w:rsidR="002F78E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мышление;</w:t>
      </w:r>
    </w:p>
    <w:p w:rsidR="00CE5DEE" w:rsidRPr="00CE5DEE" w:rsidRDefault="002F78ED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связную речь детей;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lastRenderedPageBreak/>
        <w:t xml:space="preserve">• Совершенствовать художественные умения в рисовании, пении, танце, чтении стихов, </w:t>
      </w:r>
      <w:proofErr w:type="spellStart"/>
      <w:r w:rsidRPr="00CE5DEE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CE5DEE">
        <w:rPr>
          <w:rFonts w:ascii="Times New Roman" w:hAnsi="Times New Roman" w:cs="Times New Roman"/>
          <w:sz w:val="28"/>
          <w:szCs w:val="28"/>
        </w:rPr>
        <w:t xml:space="preserve"> сказок, рассказов, обогащать эстетич</w:t>
      </w:r>
      <w:r w:rsidR="002F78ED">
        <w:rPr>
          <w:rFonts w:ascii="Times New Roman" w:hAnsi="Times New Roman" w:cs="Times New Roman"/>
          <w:sz w:val="28"/>
          <w:szCs w:val="28"/>
        </w:rPr>
        <w:t>еские восприятия и переживания;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Воспитывать у д</w:t>
      </w:r>
      <w:r w:rsidR="002F78ED">
        <w:rPr>
          <w:rFonts w:ascii="Times New Roman" w:hAnsi="Times New Roman" w:cs="Times New Roman"/>
          <w:sz w:val="28"/>
          <w:szCs w:val="28"/>
        </w:rPr>
        <w:t>етей навыки коллективного труда</w:t>
      </w:r>
    </w:p>
    <w:p w:rsidR="00CE5DEE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• Развивать произвольное упр</w:t>
      </w:r>
      <w:r w:rsidR="002F78ED">
        <w:rPr>
          <w:rFonts w:ascii="Times New Roman" w:hAnsi="Times New Roman" w:cs="Times New Roman"/>
          <w:sz w:val="28"/>
          <w:szCs w:val="28"/>
        </w:rPr>
        <w:t>авление детей своим поведением.</w:t>
      </w:r>
    </w:p>
    <w:p w:rsidR="00DB6C7A" w:rsidRPr="00CE5DEE" w:rsidRDefault="00CE5DEE" w:rsidP="002F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DEE">
        <w:rPr>
          <w:rFonts w:ascii="Times New Roman" w:hAnsi="Times New Roman" w:cs="Times New Roman"/>
          <w:sz w:val="28"/>
          <w:szCs w:val="28"/>
        </w:rPr>
        <w:t>Вывод: проблемы наших детей заключаются в непонимании нас – взрослых, наших требований. Зачастую нам не хватает терпения и доверия. Для этого чтобы заслужить доверие ребёнка, надо иметь с ними общие интересы. Хорошо, если вас связывают общие увлечения. Стремитесь понять своего ребёнка, относитесь к нему с уважением, придерживайтесь наиболее прогрессивных методов воспитания и постоянной линии поведения. Воспитание детей сложный процесс. Проявите изобретательность в выборе средств воспитания, а главное не забывайте, что одно из самых надёжных правил - добрый пример, в вас, в родителях! Успехов вам и больше веры в себя и в возможности своего ребёнка.</w:t>
      </w:r>
    </w:p>
    <w:sectPr w:rsidR="00DB6C7A" w:rsidRPr="00CE5DEE" w:rsidSect="00CE5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EE"/>
    <w:rsid w:val="002F12FA"/>
    <w:rsid w:val="002F78ED"/>
    <w:rsid w:val="00A02337"/>
    <w:rsid w:val="00C724CB"/>
    <w:rsid w:val="00CE5DEE"/>
    <w:rsid w:val="00D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4DB"/>
  <w15:chartTrackingRefBased/>
  <w15:docId w15:val="{A25A594A-123C-499F-9A58-3EBD7F45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2021-04-03T17:15:00Z</dcterms:created>
  <dcterms:modified xsi:type="dcterms:W3CDTF">2024-02-18T11:50:00Z</dcterms:modified>
</cp:coreProperties>
</file>